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18" w:rsidRPr="00350C06" w:rsidRDefault="00B80118" w:rsidP="00B80118">
      <w:pPr>
        <w:spacing w:line="223" w:lineRule="auto"/>
        <w:jc w:val="right"/>
        <w:rPr>
          <w:spacing w:val="-6"/>
        </w:rPr>
      </w:pP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Администрация  </w:t>
      </w:r>
    </w:p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6242B">
        <w:rPr>
          <w:rFonts w:ascii="Times New Roman" w:hAnsi="Times New Roman" w:cs="Times New Roman"/>
          <w:b/>
          <w:bCs/>
          <w:caps/>
          <w:sz w:val="24"/>
          <w:szCs w:val="24"/>
        </w:rPr>
        <w:t>Петровского сельского поселения</w:t>
      </w:r>
    </w:p>
    <w:tbl>
      <w:tblPr>
        <w:tblpPr w:leftFromText="180" w:rightFromText="180" w:vertAnchor="text" w:horzAnchor="margin" w:tblpXSpec="center" w:tblpY="78"/>
        <w:tblW w:w="10283" w:type="dxa"/>
        <w:tblBorders>
          <w:top w:val="thinThickSmallGap" w:sz="24" w:space="0" w:color="auto"/>
        </w:tblBorders>
        <w:tblLayout w:type="fixed"/>
        <w:tblLook w:val="0000"/>
      </w:tblPr>
      <w:tblGrid>
        <w:gridCol w:w="10283"/>
      </w:tblGrid>
      <w:tr w:rsidR="00B80118" w:rsidRPr="00CE3E30">
        <w:trPr>
          <w:trHeight w:val="100"/>
        </w:trPr>
        <w:tc>
          <w:tcPr>
            <w:tcW w:w="1028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0118" w:rsidRDefault="00B80118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242B" w:rsidRPr="00CE3E30" w:rsidRDefault="0076242B" w:rsidP="006E3EB6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80118" w:rsidRPr="0076242B" w:rsidRDefault="00B80118" w:rsidP="00B80118">
      <w:pPr>
        <w:pStyle w:val="ConsNonformat"/>
        <w:ind w:right="0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76242B">
        <w:rPr>
          <w:rFonts w:ascii="Times New Roman" w:hAnsi="Times New Roman" w:cs="Times New Roman"/>
          <w:bCs/>
          <w:sz w:val="36"/>
          <w:szCs w:val="36"/>
        </w:rPr>
        <w:t>ПОСТАНОВЛЕНИЕ</w:t>
      </w:r>
    </w:p>
    <w:p w:rsidR="008377A4" w:rsidRPr="0076242B" w:rsidRDefault="008377A4" w:rsidP="00B80118">
      <w:pPr>
        <w:tabs>
          <w:tab w:val="left" w:pos="1134"/>
        </w:tabs>
        <w:jc w:val="both"/>
        <w:rPr>
          <w:sz w:val="28"/>
          <w:szCs w:val="28"/>
        </w:rPr>
      </w:pPr>
    </w:p>
    <w:p w:rsidR="00B80118" w:rsidRPr="00CE3E30" w:rsidRDefault="00B761EC" w:rsidP="00B8011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15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ентября </w:t>
      </w:r>
      <w:r w:rsidR="009C739A">
        <w:rPr>
          <w:sz w:val="28"/>
          <w:szCs w:val="28"/>
        </w:rPr>
        <w:t>2022</w:t>
      </w:r>
      <w:r w:rsidR="00B80118" w:rsidRPr="004D5CD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</w:t>
      </w:r>
      <w:r w:rsidR="008540A5">
        <w:rPr>
          <w:sz w:val="28"/>
          <w:szCs w:val="28"/>
        </w:rPr>
        <w:t>№</w:t>
      </w:r>
      <w:r w:rsidR="00057406">
        <w:rPr>
          <w:sz w:val="28"/>
          <w:szCs w:val="28"/>
        </w:rPr>
        <w:t xml:space="preserve"> </w:t>
      </w:r>
      <w:r w:rsidR="008540A5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="00B66713">
        <w:rPr>
          <w:sz w:val="28"/>
          <w:szCs w:val="28"/>
        </w:rPr>
        <w:t xml:space="preserve">                                  сл. Петровка</w:t>
      </w:r>
    </w:p>
    <w:p w:rsidR="00B80118" w:rsidRPr="00364CC7" w:rsidRDefault="00B80118" w:rsidP="00B80118">
      <w:pPr>
        <w:spacing w:line="223" w:lineRule="auto"/>
        <w:jc w:val="center"/>
        <w:rPr>
          <w:spacing w:val="-6"/>
          <w:sz w:val="28"/>
          <w:szCs w:val="28"/>
          <w:highlight w:val="yellow"/>
        </w:rPr>
      </w:pPr>
      <w:r w:rsidRPr="00364CC7">
        <w:rPr>
          <w:spacing w:val="-6"/>
          <w:sz w:val="28"/>
          <w:szCs w:val="28"/>
          <w:highlight w:val="yellow"/>
        </w:rPr>
        <w:t xml:space="preserve"> </w:t>
      </w:r>
    </w:p>
    <w:p w:rsidR="00B80118" w:rsidRPr="0076242B" w:rsidRDefault="00B80118" w:rsidP="00B80118">
      <w:pPr>
        <w:pStyle w:val="ConsPlusTitle"/>
        <w:spacing w:line="228" w:lineRule="auto"/>
        <w:jc w:val="center"/>
        <w:rPr>
          <w:spacing w:val="-6"/>
          <w:sz w:val="28"/>
          <w:szCs w:val="28"/>
          <w:highlight w:val="yellow"/>
        </w:rPr>
      </w:pP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 xml:space="preserve">О внесении изменений в постановление </w:t>
      </w:r>
    </w:p>
    <w:p w:rsidR="00391370" w:rsidRPr="0087726D" w:rsidRDefault="00391370" w:rsidP="00391370">
      <w:pPr>
        <w:autoSpaceDE w:val="0"/>
        <w:autoSpaceDN w:val="0"/>
        <w:adjustRightInd w:val="0"/>
        <w:rPr>
          <w:sz w:val="28"/>
          <w:szCs w:val="28"/>
        </w:rPr>
      </w:pPr>
      <w:r w:rsidRPr="0087726D">
        <w:rPr>
          <w:sz w:val="28"/>
          <w:szCs w:val="28"/>
        </w:rPr>
        <w:t>Администрации Петровского сельского</w:t>
      </w:r>
    </w:p>
    <w:p w:rsidR="00391370" w:rsidRPr="0087726D" w:rsidRDefault="00EC4DB9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39137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39137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39137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</w:p>
    <w:p w:rsidR="00391370" w:rsidRDefault="00EC44ED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="00391370" w:rsidRPr="0087726D">
        <w:rPr>
          <w:rFonts w:ascii="Times New Roman" w:hAnsi="Times New Roman" w:cs="Times New Roman"/>
          <w:sz w:val="28"/>
          <w:szCs w:val="28"/>
        </w:rPr>
        <w:t xml:space="preserve">б утверждении муниципальной </w:t>
      </w:r>
      <w:r w:rsidR="00391370">
        <w:rPr>
          <w:rFonts w:ascii="Times New Roman" w:hAnsi="Times New Roman" w:cs="Times New Roman"/>
          <w:sz w:val="28"/>
          <w:szCs w:val="28"/>
        </w:rPr>
        <w:t>программы</w:t>
      </w:r>
    </w:p>
    <w:p w:rsidR="00391370" w:rsidRPr="0087726D" w:rsidRDefault="00CE3E3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сельского поселения</w:t>
      </w:r>
      <w:r w:rsidR="00861FE7">
        <w:rPr>
          <w:rFonts w:ascii="Times New Roman" w:hAnsi="Times New Roman" w:cs="Times New Roman"/>
          <w:sz w:val="28"/>
          <w:szCs w:val="28"/>
        </w:rPr>
        <w:t xml:space="preserve"> </w:t>
      </w:r>
      <w:r w:rsidR="00391370" w:rsidRPr="0087726D">
        <w:rPr>
          <w:rFonts w:ascii="Times New Roman" w:hAnsi="Times New Roman" w:cs="Times New Roman"/>
          <w:sz w:val="28"/>
          <w:szCs w:val="28"/>
        </w:rPr>
        <w:t>«Развитие культуры»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Default="00391370" w:rsidP="003913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91370" w:rsidRPr="00420A78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0A78">
        <w:rPr>
          <w:sz w:val="28"/>
          <w:szCs w:val="28"/>
        </w:rPr>
        <w:t xml:space="preserve">В соответствии с постановлением Администрации Петровского сельского поселения от </w:t>
      </w:r>
      <w:r w:rsidR="00391FA8" w:rsidRPr="009B30CF">
        <w:rPr>
          <w:rFonts w:cs="Calibri"/>
          <w:sz w:val="28"/>
          <w:szCs w:val="28"/>
        </w:rPr>
        <w:t>20.11.201</w:t>
      </w:r>
      <w:r w:rsidR="00480214">
        <w:rPr>
          <w:rFonts w:cs="Calibri"/>
          <w:sz w:val="28"/>
          <w:szCs w:val="28"/>
        </w:rPr>
        <w:t>8</w:t>
      </w:r>
      <w:r w:rsidR="00391FA8" w:rsidRPr="009B30CF">
        <w:rPr>
          <w:rFonts w:cs="Calibri"/>
          <w:sz w:val="28"/>
          <w:szCs w:val="28"/>
        </w:rPr>
        <w:t xml:space="preserve"> № 121 в «Об утверждении Порядка разработки, реализации и оценки  эффективности муниципальных программ Петровского сельского поселения»</w:t>
      </w:r>
      <w:r w:rsidRPr="00420A78">
        <w:rPr>
          <w:sz w:val="28"/>
          <w:szCs w:val="28"/>
        </w:rPr>
        <w:t xml:space="preserve">,  в целях корректировки объемов финансирования отдельных программных мероприятий муниципальной программы </w:t>
      </w:r>
      <w:r w:rsidR="00CE3E30">
        <w:rPr>
          <w:sz w:val="28"/>
          <w:szCs w:val="28"/>
        </w:rPr>
        <w:t xml:space="preserve">Петровского сельского поселения </w:t>
      </w:r>
      <w:r w:rsidRPr="00420A78">
        <w:rPr>
          <w:sz w:val="28"/>
          <w:szCs w:val="28"/>
        </w:rPr>
        <w:t>«Развитие</w:t>
      </w:r>
      <w:r w:rsidR="004804D7">
        <w:rPr>
          <w:sz w:val="28"/>
          <w:szCs w:val="28"/>
        </w:rPr>
        <w:t xml:space="preserve"> культуры</w:t>
      </w:r>
      <w:r w:rsidRPr="00420A78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420A78">
        <w:rPr>
          <w:sz w:val="28"/>
          <w:szCs w:val="28"/>
        </w:rPr>
        <w:t xml:space="preserve"> Администрация Петровского сельского поселения </w:t>
      </w:r>
    </w:p>
    <w:p w:rsidR="00391370" w:rsidRPr="00420A78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370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0A78">
        <w:rPr>
          <w:sz w:val="28"/>
          <w:szCs w:val="28"/>
        </w:rPr>
        <w:t xml:space="preserve">                                                        постановляет:</w:t>
      </w:r>
    </w:p>
    <w:p w:rsidR="00391370" w:rsidRPr="00C212C3" w:rsidRDefault="00391370" w:rsidP="00861F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1370" w:rsidRDefault="00391370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212C3">
        <w:t xml:space="preserve">         </w:t>
      </w:r>
      <w:r w:rsidR="00E729EC">
        <w:rPr>
          <w:rFonts w:ascii="Times New Roman" w:hAnsi="Times New Roman" w:cs="Times New Roman"/>
          <w:sz w:val="28"/>
          <w:szCs w:val="28"/>
        </w:rPr>
        <w:t xml:space="preserve">1. </w:t>
      </w:r>
      <w:r w:rsidR="000563E1">
        <w:rPr>
          <w:rFonts w:ascii="Times New Roman" w:hAnsi="Times New Roman" w:cs="Times New Roman"/>
          <w:sz w:val="28"/>
          <w:szCs w:val="28"/>
        </w:rPr>
        <w:t>Внести в</w:t>
      </w:r>
      <w:r w:rsidR="00E729EC">
        <w:rPr>
          <w:rFonts w:ascii="Times New Roman" w:hAnsi="Times New Roman" w:cs="Times New Roman"/>
          <w:sz w:val="28"/>
          <w:szCs w:val="28"/>
        </w:rPr>
        <w:t xml:space="preserve"> </w:t>
      </w:r>
      <w:r w:rsidR="000563E1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Pr="00317838">
        <w:rPr>
          <w:rFonts w:ascii="Times New Roman" w:hAnsi="Times New Roman" w:cs="Times New Roman"/>
          <w:sz w:val="28"/>
          <w:szCs w:val="28"/>
        </w:rPr>
        <w:t xml:space="preserve"> Администрации Петровского сельского поселения от </w:t>
      </w:r>
      <w:r w:rsidR="00391FA8">
        <w:rPr>
          <w:rFonts w:ascii="Times New Roman" w:hAnsi="Times New Roman" w:cs="Times New Roman"/>
          <w:sz w:val="28"/>
          <w:szCs w:val="28"/>
        </w:rPr>
        <w:t>09</w:t>
      </w:r>
      <w:r w:rsidR="00CE3E30">
        <w:rPr>
          <w:rFonts w:ascii="Times New Roman" w:hAnsi="Times New Roman" w:cs="Times New Roman"/>
          <w:sz w:val="28"/>
          <w:szCs w:val="28"/>
        </w:rPr>
        <w:t>.</w:t>
      </w:r>
      <w:r w:rsidR="00391FA8">
        <w:rPr>
          <w:rFonts w:ascii="Times New Roman" w:hAnsi="Times New Roman" w:cs="Times New Roman"/>
          <w:sz w:val="28"/>
          <w:szCs w:val="28"/>
        </w:rPr>
        <w:t>01</w:t>
      </w:r>
      <w:r w:rsidR="00CE3E30">
        <w:rPr>
          <w:rFonts w:ascii="Times New Roman" w:hAnsi="Times New Roman" w:cs="Times New Roman"/>
          <w:sz w:val="28"/>
          <w:szCs w:val="28"/>
        </w:rPr>
        <w:t>.201</w:t>
      </w:r>
      <w:r w:rsidR="00391FA8">
        <w:rPr>
          <w:rFonts w:ascii="Times New Roman" w:hAnsi="Times New Roman" w:cs="Times New Roman"/>
          <w:sz w:val="28"/>
          <w:szCs w:val="28"/>
        </w:rPr>
        <w:t>9</w:t>
      </w:r>
      <w:r w:rsidR="00CE3E30">
        <w:rPr>
          <w:rFonts w:ascii="Times New Roman" w:hAnsi="Times New Roman" w:cs="Times New Roman"/>
          <w:sz w:val="28"/>
          <w:szCs w:val="28"/>
        </w:rPr>
        <w:t xml:space="preserve"> № 1</w:t>
      </w:r>
      <w:r w:rsidR="00391FA8">
        <w:rPr>
          <w:rFonts w:ascii="Times New Roman" w:hAnsi="Times New Roman" w:cs="Times New Roman"/>
          <w:sz w:val="28"/>
          <w:szCs w:val="28"/>
        </w:rPr>
        <w:t>0</w:t>
      </w:r>
      <w:r w:rsidRPr="00317838">
        <w:rPr>
          <w:rFonts w:ascii="Times New Roman" w:hAnsi="Times New Roman" w:cs="Times New Roman"/>
          <w:sz w:val="28"/>
          <w:szCs w:val="28"/>
        </w:rPr>
        <w:t xml:space="preserve"> </w:t>
      </w:r>
      <w:r w:rsidR="00EC44ED">
        <w:rPr>
          <w:rFonts w:ascii="Times New Roman" w:hAnsi="Times New Roman" w:cs="Times New Roman"/>
          <w:sz w:val="28"/>
          <w:szCs w:val="28"/>
        </w:rPr>
        <w:t>«О</w:t>
      </w:r>
      <w:r w:rsidRPr="00317838">
        <w:rPr>
          <w:rFonts w:ascii="Times New Roman" w:hAnsi="Times New Roman" w:cs="Times New Roman"/>
          <w:sz w:val="28"/>
          <w:szCs w:val="28"/>
        </w:rPr>
        <w:t>б утверждении муниципальной программы</w:t>
      </w:r>
      <w:r w:rsidR="00CE3E30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Pr="00317838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76242B">
        <w:rPr>
          <w:rFonts w:ascii="Times New Roman" w:hAnsi="Times New Roman" w:cs="Times New Roman"/>
          <w:sz w:val="28"/>
          <w:szCs w:val="28"/>
        </w:rPr>
        <w:t>культуры</w:t>
      </w:r>
      <w:r w:rsidR="00EC44ED">
        <w:rPr>
          <w:rFonts w:ascii="Times New Roman" w:hAnsi="Times New Roman" w:cs="Times New Roman"/>
          <w:sz w:val="28"/>
          <w:szCs w:val="28"/>
        </w:rPr>
        <w:t>»</w:t>
      </w:r>
      <w:r w:rsidR="00E729EC">
        <w:rPr>
          <w:rFonts w:ascii="Times New Roman" w:hAnsi="Times New Roman" w:cs="Times New Roman"/>
          <w:sz w:val="28"/>
          <w:szCs w:val="28"/>
        </w:rPr>
        <w:t xml:space="preserve"> </w:t>
      </w:r>
      <w:r w:rsidR="000563E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563E1" w:rsidRDefault="00953C36" w:rsidP="000563E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729EC" w:rsidRPr="009B30CF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63E1">
        <w:rPr>
          <w:sz w:val="28"/>
          <w:szCs w:val="28"/>
        </w:rPr>
        <w:t xml:space="preserve"> </w:t>
      </w:r>
      <w:r w:rsidR="000563E1">
        <w:rPr>
          <w:rFonts w:ascii="Times New Roman" w:hAnsi="Times New Roman" w:cs="Times New Roman"/>
          <w:sz w:val="28"/>
          <w:szCs w:val="28"/>
        </w:rPr>
        <w:t>1.1</w:t>
      </w:r>
      <w:r w:rsidR="0037643E" w:rsidRPr="0037643E">
        <w:rPr>
          <w:rFonts w:ascii="Times New Roman" w:hAnsi="Times New Roman" w:cs="Times New Roman"/>
          <w:sz w:val="28"/>
          <w:szCs w:val="28"/>
        </w:rPr>
        <w:t xml:space="preserve">. </w:t>
      </w:r>
      <w:r w:rsidR="000563E1">
        <w:rPr>
          <w:rFonts w:ascii="Times New Roman" w:hAnsi="Times New Roman" w:cs="Times New Roman"/>
          <w:sz w:val="28"/>
          <w:szCs w:val="28"/>
        </w:rPr>
        <w:t>Приложение к  постановлению</w:t>
      </w:r>
      <w:r w:rsidR="000563E1" w:rsidRPr="00317838">
        <w:rPr>
          <w:rFonts w:ascii="Times New Roman" w:hAnsi="Times New Roman" w:cs="Times New Roman"/>
          <w:sz w:val="28"/>
          <w:szCs w:val="28"/>
        </w:rPr>
        <w:t xml:space="preserve"> Администрации Петровского сельского поселения от </w:t>
      </w:r>
      <w:r w:rsidR="000563E1">
        <w:rPr>
          <w:rFonts w:ascii="Times New Roman" w:hAnsi="Times New Roman" w:cs="Times New Roman"/>
          <w:sz w:val="28"/>
          <w:szCs w:val="28"/>
        </w:rPr>
        <w:t>09.01.2019 № 10</w:t>
      </w:r>
      <w:r w:rsidR="000563E1" w:rsidRPr="00317838">
        <w:rPr>
          <w:rFonts w:ascii="Times New Roman" w:hAnsi="Times New Roman" w:cs="Times New Roman"/>
          <w:sz w:val="28"/>
          <w:szCs w:val="28"/>
        </w:rPr>
        <w:t xml:space="preserve"> </w:t>
      </w:r>
      <w:r w:rsidR="000563E1">
        <w:rPr>
          <w:rFonts w:ascii="Times New Roman" w:hAnsi="Times New Roman" w:cs="Times New Roman"/>
          <w:sz w:val="28"/>
          <w:szCs w:val="28"/>
        </w:rPr>
        <w:t>«О</w:t>
      </w:r>
      <w:r w:rsidR="000563E1" w:rsidRPr="00317838">
        <w:rPr>
          <w:rFonts w:ascii="Times New Roman" w:hAnsi="Times New Roman" w:cs="Times New Roman"/>
          <w:sz w:val="28"/>
          <w:szCs w:val="28"/>
        </w:rPr>
        <w:t>б утверждении муниципальной программы</w:t>
      </w:r>
      <w:r w:rsidR="000563E1">
        <w:rPr>
          <w:rFonts w:ascii="Times New Roman" w:hAnsi="Times New Roman" w:cs="Times New Roman"/>
          <w:sz w:val="28"/>
          <w:szCs w:val="28"/>
        </w:rPr>
        <w:t xml:space="preserve"> Петровского сельского поселения</w:t>
      </w:r>
      <w:r w:rsidR="000563E1" w:rsidRPr="00317838">
        <w:rPr>
          <w:rFonts w:ascii="Times New Roman" w:hAnsi="Times New Roman" w:cs="Times New Roman"/>
          <w:sz w:val="28"/>
          <w:szCs w:val="28"/>
        </w:rPr>
        <w:t xml:space="preserve"> «Развитие </w:t>
      </w:r>
      <w:r w:rsidR="000563E1">
        <w:rPr>
          <w:rFonts w:ascii="Times New Roman" w:hAnsi="Times New Roman" w:cs="Times New Roman"/>
          <w:sz w:val="28"/>
          <w:szCs w:val="28"/>
        </w:rPr>
        <w:t>культуры» изложить в ре</w:t>
      </w:r>
      <w:r w:rsidR="00E63BB8">
        <w:rPr>
          <w:rFonts w:ascii="Times New Roman" w:hAnsi="Times New Roman" w:cs="Times New Roman"/>
          <w:sz w:val="28"/>
          <w:szCs w:val="28"/>
        </w:rPr>
        <w:t>дакции согласно  приложению № 1</w:t>
      </w:r>
      <w:r w:rsidR="000563E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0563E1" w:rsidRDefault="000563E1" w:rsidP="000563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1.2. </w:t>
      </w:r>
      <w:r w:rsidRPr="0037643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</w:t>
      </w:r>
      <w:r w:rsidRPr="0037643E">
        <w:rPr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</w:t>
      </w:r>
      <w:r>
        <w:rPr>
          <w:sz w:val="28"/>
          <w:szCs w:val="28"/>
        </w:rPr>
        <w:t>едакции  согласно приложению № 2</w:t>
      </w:r>
      <w:r w:rsidRPr="0037643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0563E1" w:rsidRDefault="000563E1" w:rsidP="000563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1.3. </w:t>
      </w:r>
      <w:r w:rsidRPr="0037643E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37643E">
        <w:rPr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</w:t>
      </w:r>
      <w:r>
        <w:rPr>
          <w:sz w:val="28"/>
          <w:szCs w:val="28"/>
        </w:rPr>
        <w:t>едакции  согласно приложению № 3</w:t>
      </w:r>
      <w:r w:rsidRPr="0037643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953C36" w:rsidRDefault="000563E1" w:rsidP="000563E1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    1.4. </w:t>
      </w:r>
      <w:r w:rsidR="0037643E" w:rsidRPr="0037643E">
        <w:rPr>
          <w:sz w:val="28"/>
          <w:szCs w:val="28"/>
        </w:rPr>
        <w:t xml:space="preserve">Приложение № </w:t>
      </w:r>
      <w:r w:rsidR="00B02818">
        <w:rPr>
          <w:sz w:val="28"/>
          <w:szCs w:val="28"/>
        </w:rPr>
        <w:t>3</w:t>
      </w:r>
      <w:r w:rsidR="0037643E" w:rsidRPr="0037643E">
        <w:rPr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</w:t>
      </w:r>
      <w:r>
        <w:rPr>
          <w:sz w:val="28"/>
          <w:szCs w:val="28"/>
        </w:rPr>
        <w:t>едакции  согласно приложению № 4</w:t>
      </w:r>
      <w:r w:rsidR="0037643E" w:rsidRPr="0037643E">
        <w:rPr>
          <w:sz w:val="28"/>
          <w:szCs w:val="28"/>
        </w:rPr>
        <w:t xml:space="preserve"> к настоящему постановлению</w:t>
      </w:r>
      <w:r w:rsidR="00B02818">
        <w:rPr>
          <w:sz w:val="28"/>
          <w:szCs w:val="28"/>
        </w:rPr>
        <w:t>.</w:t>
      </w:r>
    </w:p>
    <w:p w:rsidR="00861FE7" w:rsidRPr="0037643E" w:rsidRDefault="009B2F9F" w:rsidP="00861FE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</w:t>
      </w:r>
      <w:r w:rsidR="000563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7643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7643E">
        <w:rPr>
          <w:rFonts w:ascii="Times New Roman" w:hAnsi="Times New Roman" w:cs="Times New Roman"/>
          <w:sz w:val="28"/>
          <w:szCs w:val="28"/>
        </w:rPr>
        <w:t xml:space="preserve"> к муниципальной программе Петровского сельского поселения «Развитие культуры» изложить в редакции  согласно приложению № </w:t>
      </w:r>
      <w:r w:rsidR="000563E1">
        <w:rPr>
          <w:rFonts w:ascii="Times New Roman" w:hAnsi="Times New Roman" w:cs="Times New Roman"/>
          <w:sz w:val="28"/>
          <w:szCs w:val="28"/>
        </w:rPr>
        <w:t>5</w:t>
      </w:r>
      <w:r w:rsidRPr="0037643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A6C" w:rsidRPr="009B30CF" w:rsidRDefault="007C2A6C" w:rsidP="007C2A6C">
      <w:pPr>
        <w:suppressAutoHyphens/>
        <w:rPr>
          <w:sz w:val="28"/>
          <w:szCs w:val="28"/>
        </w:rPr>
      </w:pPr>
      <w:r w:rsidRPr="009B30CF">
        <w:rPr>
          <w:sz w:val="28"/>
          <w:szCs w:val="28"/>
        </w:rPr>
        <w:lastRenderedPageBreak/>
        <w:t xml:space="preserve">         2.</w:t>
      </w:r>
      <w:r>
        <w:rPr>
          <w:sz w:val="28"/>
          <w:szCs w:val="28"/>
        </w:rPr>
        <w:t xml:space="preserve"> </w:t>
      </w:r>
      <w:r w:rsidRPr="009B30CF">
        <w:rPr>
          <w:sz w:val="28"/>
          <w:szCs w:val="28"/>
        </w:rPr>
        <w:t>Обнародовать данное постановление на информационных стендах Петровского сельского поселения  и разместить  на официальном сайте поселения в информационной телекоммуникационной сети «Интернет».</w:t>
      </w:r>
    </w:p>
    <w:p w:rsidR="007C2A6C" w:rsidRPr="009B30CF" w:rsidRDefault="007C2A6C" w:rsidP="007C2A6C">
      <w:pPr>
        <w:suppressAutoHyphens/>
        <w:rPr>
          <w:sz w:val="28"/>
          <w:szCs w:val="28"/>
        </w:rPr>
      </w:pPr>
      <w:r w:rsidRPr="009B30CF">
        <w:rPr>
          <w:sz w:val="28"/>
          <w:szCs w:val="28"/>
        </w:rPr>
        <w:t xml:space="preserve">         3. Постановление вступает в силу со дня его официального обнар</w:t>
      </w:r>
      <w:r>
        <w:rPr>
          <w:sz w:val="28"/>
          <w:szCs w:val="28"/>
        </w:rPr>
        <w:t>одования, но не ранее 01.01.2023</w:t>
      </w:r>
      <w:r w:rsidRPr="009B30CF">
        <w:rPr>
          <w:sz w:val="28"/>
          <w:szCs w:val="28"/>
        </w:rPr>
        <w:t>г. и применяется к правоотношениям, возникшим при формировании бюджета Петровского сельского поселения Мясниковского района</w:t>
      </w:r>
      <w:r>
        <w:rPr>
          <w:sz w:val="28"/>
          <w:szCs w:val="28"/>
        </w:rPr>
        <w:t xml:space="preserve"> на 2025 год и плановый период 2026 и 2027</w:t>
      </w:r>
      <w:r w:rsidRPr="009B30CF">
        <w:rPr>
          <w:sz w:val="28"/>
          <w:szCs w:val="28"/>
        </w:rPr>
        <w:t xml:space="preserve"> годов.</w:t>
      </w:r>
    </w:p>
    <w:p w:rsidR="007C2A6C" w:rsidRPr="009B30CF" w:rsidRDefault="007C2A6C" w:rsidP="007C2A6C">
      <w:pPr>
        <w:suppressAutoHyphens/>
        <w:rPr>
          <w:sz w:val="28"/>
          <w:szCs w:val="28"/>
        </w:rPr>
      </w:pPr>
      <w:r w:rsidRPr="009B30CF">
        <w:rPr>
          <w:sz w:val="28"/>
          <w:szCs w:val="28"/>
        </w:rPr>
        <w:t xml:space="preserve">         4. Контроль за исполнением настоящего постановления оставляю за собой.</w:t>
      </w:r>
    </w:p>
    <w:p w:rsidR="007C2A6C" w:rsidRPr="009B30CF" w:rsidRDefault="007C2A6C" w:rsidP="007C2A6C">
      <w:pPr>
        <w:suppressAutoHyphens/>
        <w:rPr>
          <w:sz w:val="28"/>
          <w:szCs w:val="28"/>
        </w:rPr>
      </w:pPr>
    </w:p>
    <w:p w:rsidR="007C2A6C" w:rsidRPr="009B30CF" w:rsidRDefault="007C2A6C" w:rsidP="007C2A6C">
      <w:pPr>
        <w:suppressAutoHyphens/>
        <w:rPr>
          <w:sz w:val="28"/>
          <w:szCs w:val="28"/>
        </w:rPr>
      </w:pPr>
    </w:p>
    <w:p w:rsidR="007C2A6C" w:rsidRPr="009B30CF" w:rsidRDefault="007C2A6C" w:rsidP="007C2A6C">
      <w:pPr>
        <w:suppressAutoHyphens/>
        <w:rPr>
          <w:sz w:val="28"/>
          <w:szCs w:val="28"/>
        </w:rPr>
      </w:pPr>
    </w:p>
    <w:p w:rsidR="004C381F" w:rsidRDefault="004C381F" w:rsidP="00861FE7">
      <w:pPr>
        <w:spacing w:line="228" w:lineRule="auto"/>
        <w:jc w:val="both"/>
        <w:rPr>
          <w:spacing w:val="-6"/>
          <w:sz w:val="28"/>
        </w:rPr>
      </w:pPr>
    </w:p>
    <w:p w:rsidR="00861FE7" w:rsidRPr="004804D7" w:rsidRDefault="009272E8" w:rsidP="00861FE7">
      <w:pPr>
        <w:spacing w:line="228" w:lineRule="auto"/>
        <w:jc w:val="both"/>
        <w:rPr>
          <w:spacing w:val="-6"/>
          <w:sz w:val="28"/>
        </w:rPr>
      </w:pPr>
      <w:r>
        <w:rPr>
          <w:spacing w:val="-6"/>
          <w:sz w:val="28"/>
        </w:rPr>
        <w:t>Глава</w:t>
      </w:r>
      <w:r w:rsidR="00861FE7">
        <w:rPr>
          <w:spacing w:val="-6"/>
          <w:sz w:val="28"/>
        </w:rPr>
        <w:t xml:space="preserve"> Администрации</w:t>
      </w:r>
      <w:r w:rsidR="00861FE7" w:rsidRPr="004804D7">
        <w:rPr>
          <w:spacing w:val="-6"/>
          <w:sz w:val="28"/>
        </w:rPr>
        <w:t xml:space="preserve"> </w:t>
      </w:r>
      <w:r w:rsidR="00861FE7" w:rsidRPr="004804D7">
        <w:rPr>
          <w:sz w:val="28"/>
          <w:szCs w:val="28"/>
        </w:rPr>
        <w:t>Петровского</w:t>
      </w:r>
    </w:p>
    <w:p w:rsidR="00D33F6C" w:rsidRDefault="00861FE7" w:rsidP="00861FE7">
      <w:pPr>
        <w:jc w:val="both"/>
        <w:rPr>
          <w:spacing w:val="-6"/>
          <w:sz w:val="28"/>
        </w:rPr>
      </w:pPr>
      <w:r w:rsidRPr="004804D7">
        <w:rPr>
          <w:spacing w:val="-6"/>
          <w:sz w:val="28"/>
        </w:rPr>
        <w:t xml:space="preserve"> сельского поселения                                                                                </w:t>
      </w:r>
      <w:r w:rsidR="00C249B7">
        <w:rPr>
          <w:spacing w:val="-6"/>
          <w:sz w:val="28"/>
        </w:rPr>
        <w:t>С</w:t>
      </w:r>
      <w:r>
        <w:rPr>
          <w:spacing w:val="-6"/>
          <w:sz w:val="28"/>
        </w:rPr>
        <w:t>.</w:t>
      </w:r>
      <w:r w:rsidR="00C249B7">
        <w:rPr>
          <w:spacing w:val="-6"/>
          <w:sz w:val="28"/>
        </w:rPr>
        <w:t>В</w:t>
      </w:r>
      <w:r>
        <w:rPr>
          <w:spacing w:val="-6"/>
          <w:sz w:val="28"/>
        </w:rPr>
        <w:t>.</w:t>
      </w:r>
      <w:r w:rsidR="00C249B7">
        <w:rPr>
          <w:spacing w:val="-6"/>
          <w:sz w:val="28"/>
        </w:rPr>
        <w:t xml:space="preserve"> Савельева</w:t>
      </w:r>
    </w:p>
    <w:p w:rsidR="00554BB7" w:rsidRDefault="00554BB7" w:rsidP="005074B6">
      <w:pPr>
        <w:spacing w:line="252" w:lineRule="auto"/>
        <w:jc w:val="right"/>
      </w:pPr>
    </w:p>
    <w:p w:rsidR="00554BB7" w:rsidRDefault="00554BB7" w:rsidP="005074B6">
      <w:pPr>
        <w:spacing w:line="252" w:lineRule="auto"/>
        <w:jc w:val="right"/>
      </w:pPr>
    </w:p>
    <w:p w:rsidR="007C2A6C" w:rsidRPr="009B30CF" w:rsidRDefault="007C2A6C" w:rsidP="007C2A6C">
      <w:pPr>
        <w:suppressAutoHyphens/>
        <w:rPr>
          <w:sz w:val="28"/>
          <w:szCs w:val="28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AF0366" w:rsidRDefault="00AF0366" w:rsidP="00AF0366">
      <w:pPr>
        <w:ind w:left="4956"/>
        <w:jc w:val="right"/>
        <w:rPr>
          <w:sz w:val="24"/>
          <w:szCs w:val="24"/>
        </w:rPr>
      </w:pPr>
    </w:p>
    <w:p w:rsidR="00B76D7E" w:rsidRDefault="00B76D7E" w:rsidP="00AF0366">
      <w:pPr>
        <w:ind w:left="4956"/>
        <w:jc w:val="right"/>
        <w:rPr>
          <w:sz w:val="24"/>
          <w:szCs w:val="24"/>
        </w:rPr>
      </w:pPr>
    </w:p>
    <w:p w:rsidR="00B76D7E" w:rsidRDefault="00B76D7E" w:rsidP="00AF0366">
      <w:pPr>
        <w:ind w:left="4956"/>
        <w:jc w:val="right"/>
        <w:rPr>
          <w:sz w:val="24"/>
          <w:szCs w:val="24"/>
        </w:rPr>
      </w:pPr>
    </w:p>
    <w:p w:rsidR="00B76D7E" w:rsidRDefault="00B76D7E" w:rsidP="00AF0366">
      <w:pPr>
        <w:ind w:left="4956"/>
        <w:jc w:val="right"/>
        <w:rPr>
          <w:sz w:val="24"/>
          <w:szCs w:val="24"/>
        </w:rPr>
      </w:pPr>
    </w:p>
    <w:p w:rsidR="00A20026" w:rsidRDefault="00A20026" w:rsidP="00AF0366">
      <w:pPr>
        <w:ind w:left="4956"/>
        <w:jc w:val="right"/>
        <w:rPr>
          <w:sz w:val="24"/>
          <w:szCs w:val="24"/>
        </w:rPr>
      </w:pPr>
    </w:p>
    <w:p w:rsidR="00A20026" w:rsidRDefault="00A20026" w:rsidP="00AF0366">
      <w:pPr>
        <w:ind w:left="4956"/>
        <w:jc w:val="right"/>
        <w:rPr>
          <w:sz w:val="24"/>
          <w:szCs w:val="24"/>
        </w:rPr>
      </w:pPr>
    </w:p>
    <w:p w:rsidR="00A20026" w:rsidRDefault="00A20026" w:rsidP="00AF0366">
      <w:pPr>
        <w:ind w:left="4956"/>
        <w:jc w:val="right"/>
        <w:rPr>
          <w:sz w:val="24"/>
          <w:szCs w:val="24"/>
        </w:rPr>
      </w:pPr>
    </w:p>
    <w:p w:rsidR="00A20026" w:rsidRDefault="00A20026" w:rsidP="00AF0366">
      <w:pPr>
        <w:ind w:left="4956"/>
        <w:jc w:val="right"/>
        <w:rPr>
          <w:sz w:val="24"/>
          <w:szCs w:val="24"/>
        </w:rPr>
      </w:pPr>
    </w:p>
    <w:p w:rsidR="00B76D7E" w:rsidRDefault="00B76D7E" w:rsidP="00AF0366">
      <w:pPr>
        <w:ind w:left="4956"/>
        <w:jc w:val="right"/>
        <w:rPr>
          <w:sz w:val="24"/>
          <w:szCs w:val="24"/>
        </w:rPr>
      </w:pPr>
    </w:p>
    <w:p w:rsidR="00AF0366" w:rsidRPr="00D324E1" w:rsidRDefault="00AF0366" w:rsidP="00AF0366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 w:rsidR="00B76D7E">
        <w:rPr>
          <w:sz w:val="24"/>
          <w:szCs w:val="24"/>
        </w:rPr>
        <w:t xml:space="preserve"> № 1</w:t>
      </w:r>
    </w:p>
    <w:p w:rsidR="00AF0366" w:rsidRPr="00D324E1" w:rsidRDefault="00AF0366" w:rsidP="00AF0366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AF0366" w:rsidRDefault="00AF0366" w:rsidP="00AF0366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20026">
        <w:rPr>
          <w:sz w:val="24"/>
          <w:szCs w:val="24"/>
        </w:rPr>
        <w:t>15.09</w:t>
      </w:r>
      <w:r w:rsidR="00B76D7E">
        <w:rPr>
          <w:sz w:val="24"/>
          <w:szCs w:val="24"/>
        </w:rPr>
        <w:t>.2022 г</w:t>
      </w:r>
      <w:r>
        <w:rPr>
          <w:sz w:val="24"/>
          <w:szCs w:val="24"/>
        </w:rPr>
        <w:t xml:space="preserve">. </w:t>
      </w:r>
      <w:r w:rsidRPr="007D1845">
        <w:rPr>
          <w:sz w:val="24"/>
          <w:szCs w:val="24"/>
        </w:rPr>
        <w:t>№</w:t>
      </w:r>
      <w:r w:rsidR="00B761EC">
        <w:rPr>
          <w:sz w:val="24"/>
          <w:szCs w:val="24"/>
        </w:rPr>
        <w:t xml:space="preserve"> 63</w:t>
      </w:r>
    </w:p>
    <w:p w:rsidR="00B76D7E" w:rsidRDefault="00B76D7E" w:rsidP="00AF0366">
      <w:pPr>
        <w:ind w:left="4956"/>
        <w:jc w:val="right"/>
        <w:rPr>
          <w:sz w:val="24"/>
          <w:szCs w:val="24"/>
        </w:rPr>
      </w:pPr>
    </w:p>
    <w:p w:rsidR="00B76D7E" w:rsidRPr="00D324E1" w:rsidRDefault="00B76D7E" w:rsidP="00B76D7E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Приложение</w:t>
      </w:r>
    </w:p>
    <w:p w:rsidR="00B76D7E" w:rsidRPr="00D324E1" w:rsidRDefault="00B76D7E" w:rsidP="00B76D7E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B76D7E" w:rsidRPr="007D1845" w:rsidRDefault="00B76D7E" w:rsidP="00B76D7E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09.01.2019г. </w:t>
      </w:r>
      <w:r w:rsidRPr="007D1845">
        <w:rPr>
          <w:sz w:val="24"/>
          <w:szCs w:val="24"/>
        </w:rPr>
        <w:t>№</w:t>
      </w:r>
      <w:r>
        <w:rPr>
          <w:sz w:val="24"/>
          <w:szCs w:val="24"/>
        </w:rPr>
        <w:t>1</w:t>
      </w:r>
      <w:r w:rsidRPr="007D1845">
        <w:rPr>
          <w:sz w:val="24"/>
          <w:szCs w:val="24"/>
        </w:rPr>
        <w:t>0</w:t>
      </w:r>
    </w:p>
    <w:p w:rsidR="00AF0366" w:rsidRPr="00D324E1" w:rsidRDefault="00AF0366" w:rsidP="00AF0366">
      <w:pPr>
        <w:jc w:val="center"/>
        <w:rPr>
          <w:b/>
          <w:sz w:val="24"/>
          <w:szCs w:val="24"/>
        </w:rPr>
      </w:pPr>
      <w:r w:rsidRPr="00D324E1">
        <w:rPr>
          <w:b/>
          <w:sz w:val="24"/>
          <w:szCs w:val="24"/>
        </w:rPr>
        <w:t xml:space="preserve">Муниципальная программа </w:t>
      </w:r>
      <w:r>
        <w:rPr>
          <w:b/>
          <w:sz w:val="24"/>
          <w:szCs w:val="24"/>
        </w:rPr>
        <w:t>Петровского</w:t>
      </w:r>
      <w:r w:rsidRPr="00D324E1">
        <w:rPr>
          <w:b/>
          <w:sz w:val="24"/>
          <w:szCs w:val="24"/>
        </w:rPr>
        <w:t xml:space="preserve"> сельского поселения</w:t>
      </w:r>
    </w:p>
    <w:p w:rsidR="00AF0366" w:rsidRDefault="00AF0366" w:rsidP="00AF0366">
      <w:pPr>
        <w:pStyle w:val="af3"/>
        <w:spacing w:before="0" w:beforeAutospacing="0"/>
        <w:jc w:val="center"/>
        <w:rPr>
          <w:rFonts w:ascii="Times New Roman" w:hAnsi="Times New Roman" w:cs="Times New Roman"/>
          <w:b/>
        </w:rPr>
      </w:pPr>
      <w:r w:rsidRPr="00D324E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Развитие культуры в Петровском сельском поселении</w:t>
      </w:r>
      <w:r w:rsidRPr="00D324E1">
        <w:rPr>
          <w:rFonts w:ascii="Times New Roman" w:hAnsi="Times New Roman" w:cs="Times New Roman"/>
          <w:b/>
        </w:rPr>
        <w:t>»</w:t>
      </w:r>
    </w:p>
    <w:p w:rsidR="00AF0366" w:rsidRPr="00E6612E" w:rsidRDefault="00AF0366" w:rsidP="00AF0366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612E">
        <w:rPr>
          <w:rFonts w:ascii="Times New Roman" w:hAnsi="Times New Roman" w:cs="Times New Roman"/>
          <w:sz w:val="24"/>
          <w:szCs w:val="24"/>
        </w:rPr>
        <w:t>ПАСПОРТ</w:t>
      </w:r>
    </w:p>
    <w:p w:rsidR="00AF0366" w:rsidRPr="00E6612E" w:rsidRDefault="00AF0366" w:rsidP="00AF0366">
      <w:pPr>
        <w:pStyle w:val="ConsPlusNormal"/>
        <w:widowControl/>
        <w:jc w:val="center"/>
      </w:pPr>
      <w:r w:rsidRPr="00E6612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 w:cs="Times New Roman"/>
          <w:sz w:val="24"/>
          <w:szCs w:val="24"/>
        </w:rPr>
        <w:t>Петровского</w:t>
      </w:r>
      <w:r w:rsidRPr="00E6612E">
        <w:rPr>
          <w:rFonts w:ascii="Times New Roman" w:hAnsi="Times New Roman"/>
          <w:sz w:val="24"/>
          <w:szCs w:val="24"/>
        </w:rPr>
        <w:t xml:space="preserve"> </w:t>
      </w:r>
      <w:r w:rsidRPr="00A07BBA">
        <w:rPr>
          <w:rFonts w:ascii="Times New Roman" w:hAnsi="Times New Roman" w:cs="Times New Roman"/>
          <w:sz w:val="24"/>
          <w:szCs w:val="24"/>
        </w:rPr>
        <w:t>сельского поселения «</w:t>
      </w:r>
      <w:r>
        <w:rPr>
          <w:rFonts w:ascii="Times New Roman" w:hAnsi="Times New Roman" w:cs="Times New Roman"/>
          <w:sz w:val="24"/>
          <w:szCs w:val="24"/>
        </w:rPr>
        <w:t>Развитие культуры</w:t>
      </w:r>
      <w:r w:rsidRPr="00A07BBA">
        <w:rPr>
          <w:rFonts w:ascii="Times New Roman" w:hAnsi="Times New Roman" w:cs="Times New Roman"/>
          <w:sz w:val="24"/>
          <w:szCs w:val="24"/>
        </w:rPr>
        <w:t>»</w:t>
      </w:r>
      <w:r w:rsidRPr="00E6612E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0"/>
        <w:gridCol w:w="6563"/>
      </w:tblGrid>
      <w:tr w:rsidR="00AF0366" w:rsidRPr="00D324E1" w:rsidTr="00F01135">
        <w:trPr>
          <w:trHeight w:val="408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Наименование муниципальной программы  </w:t>
            </w:r>
            <w:r>
              <w:rPr>
                <w:sz w:val="22"/>
                <w:szCs w:val="22"/>
              </w:rPr>
              <w:t>Петровского</w:t>
            </w:r>
            <w:r w:rsidRPr="00D324E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suppressAutoHyphens/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муниципальная программа </w:t>
            </w:r>
            <w:r>
              <w:rPr>
                <w:sz w:val="22"/>
                <w:szCs w:val="22"/>
              </w:rPr>
              <w:t>Калининск</w:t>
            </w:r>
            <w:r w:rsidRPr="00D324E1">
              <w:rPr>
                <w:sz w:val="22"/>
                <w:szCs w:val="22"/>
              </w:rPr>
              <w:t>ого сельского поселения «</w:t>
            </w:r>
            <w:r>
              <w:rPr>
                <w:sz w:val="22"/>
                <w:szCs w:val="22"/>
              </w:rPr>
              <w:t>Развитие культуры»</w:t>
            </w:r>
            <w:r w:rsidRPr="00D324E1">
              <w:rPr>
                <w:sz w:val="22"/>
                <w:szCs w:val="22"/>
              </w:rPr>
              <w:t xml:space="preserve"> </w:t>
            </w:r>
            <w:r w:rsidRPr="00D324E1">
              <w:rPr>
                <w:spacing w:val="-4"/>
                <w:kern w:val="2"/>
                <w:sz w:val="22"/>
                <w:szCs w:val="22"/>
              </w:rPr>
              <w:t>(далее также – муниципальная программа)</w:t>
            </w: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pStyle w:val="ConsPlusCell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D324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муниципальной 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Петровск</w:t>
            </w:r>
            <w:r w:rsidRPr="00D324E1">
              <w:rPr>
                <w:rFonts w:ascii="Times New Roman" w:hAnsi="Times New Roman" w:cs="Times New Roman"/>
                <w:sz w:val="22"/>
                <w:szCs w:val="22"/>
              </w:rPr>
              <w:t>ого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  <w:p w:rsidR="00AF0366" w:rsidRPr="00D324E1" w:rsidRDefault="00AF0366" w:rsidP="00F01135">
            <w:pPr>
              <w:pStyle w:val="ConsPlusCell"/>
              <w:suppressAutoHyphen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0366" w:rsidRPr="00D324E1" w:rsidTr="00F01135">
        <w:trPr>
          <w:trHeight w:val="595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Участники муниципальной программы  </w:t>
            </w:r>
            <w:r>
              <w:rPr>
                <w:sz w:val="22"/>
                <w:szCs w:val="22"/>
              </w:rPr>
              <w:t>Петровского</w:t>
            </w:r>
            <w:r w:rsidRPr="00D324E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Петровского</w:t>
            </w:r>
            <w:r w:rsidRPr="00D324E1">
              <w:rPr>
                <w:sz w:val="22"/>
                <w:szCs w:val="22"/>
              </w:rPr>
              <w:t xml:space="preserve"> сельского поселения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Петровского сельского поселения»</w:t>
            </w:r>
          </w:p>
        </w:tc>
      </w:tr>
      <w:tr w:rsidR="00AF0366" w:rsidRPr="00D324E1" w:rsidTr="00F01135">
        <w:trPr>
          <w:trHeight w:val="201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Подпрограммы муниципальной программы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Default="00AF0366" w:rsidP="00F0113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</w:rPr>
            </w:pPr>
            <w:r w:rsidRPr="00DF3C6C">
              <w:rPr>
                <w:kern w:val="2"/>
                <w:sz w:val="22"/>
                <w:szCs w:val="22"/>
              </w:rPr>
              <w:t>1. «Развитие системы культурно-досугового обслуживания населения».</w:t>
            </w:r>
          </w:p>
          <w:p w:rsidR="00AF0366" w:rsidRPr="00DF3C6C" w:rsidRDefault="00AF0366" w:rsidP="00F01135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2.</w:t>
            </w:r>
            <w:r w:rsidRPr="00CB2DD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Обеспечение реализации муниципальной программы Петровского сельского поселения «Развитие культуры»</w:t>
            </w:r>
            <w:r w:rsidRPr="00CB2DDA">
              <w:rPr>
                <w:sz w:val="24"/>
                <w:szCs w:val="24"/>
              </w:rPr>
              <w:t>»</w:t>
            </w:r>
          </w:p>
          <w:p w:rsidR="00AF0366" w:rsidRPr="00DF3C6C" w:rsidRDefault="00AF0366" w:rsidP="00F01135">
            <w:pPr>
              <w:rPr>
                <w:sz w:val="22"/>
                <w:szCs w:val="22"/>
              </w:rPr>
            </w:pP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>Программно-целевые инструменты муниципальной</w:t>
            </w:r>
            <w:r>
              <w:rPr>
                <w:sz w:val="22"/>
                <w:szCs w:val="22"/>
              </w:rPr>
              <w:t xml:space="preserve"> п</w:t>
            </w:r>
            <w:r w:rsidRPr="00D324E1">
              <w:rPr>
                <w:sz w:val="22"/>
                <w:szCs w:val="22"/>
              </w:rPr>
              <w:t xml:space="preserve">рограммы </w:t>
            </w:r>
            <w:r>
              <w:rPr>
                <w:sz w:val="22"/>
                <w:szCs w:val="22"/>
              </w:rPr>
              <w:t>Петровского</w:t>
            </w:r>
            <w:r w:rsidRPr="00D324E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>отсутствуют</w:t>
            </w:r>
          </w:p>
        </w:tc>
      </w:tr>
      <w:tr w:rsidR="00AF0366" w:rsidRPr="00D324E1" w:rsidTr="00F01135">
        <w:trPr>
          <w:trHeight w:val="531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Цели муниципальной программы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D324E1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kern w:val="2"/>
                <w:sz w:val="22"/>
                <w:szCs w:val="22"/>
              </w:rPr>
              <w:t xml:space="preserve">сохранение культурного и исторического наследия </w:t>
            </w:r>
            <w:r>
              <w:rPr>
                <w:kern w:val="2"/>
                <w:sz w:val="22"/>
                <w:szCs w:val="22"/>
              </w:rPr>
              <w:t>Петровс</w:t>
            </w:r>
            <w:r>
              <w:rPr>
                <w:sz w:val="22"/>
                <w:szCs w:val="22"/>
              </w:rPr>
              <w:t>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  <w:r w:rsidRPr="00D324E1">
              <w:rPr>
                <w:kern w:val="2"/>
                <w:sz w:val="22"/>
                <w:szCs w:val="22"/>
              </w:rPr>
      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      </w:r>
            <w:r>
              <w:rPr>
                <w:kern w:val="2"/>
                <w:sz w:val="22"/>
                <w:szCs w:val="22"/>
              </w:rPr>
              <w:t>Петровског</w:t>
            </w:r>
            <w:r w:rsidRPr="00D324E1">
              <w:rPr>
                <w:sz w:val="22"/>
                <w:szCs w:val="22"/>
              </w:rPr>
              <w:t>о сельского поселения</w:t>
            </w:r>
          </w:p>
        </w:tc>
      </w:tr>
      <w:tr w:rsidR="00AF0366" w:rsidRPr="00D324E1" w:rsidTr="00F01135">
        <w:trPr>
          <w:trHeight w:val="341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Задачи муниципальной программы  </w:t>
            </w:r>
            <w:r>
              <w:rPr>
                <w:sz w:val="22"/>
                <w:szCs w:val="22"/>
              </w:rPr>
              <w:t>Петровско</w:t>
            </w:r>
            <w:r w:rsidRPr="00D324E1">
              <w:rPr>
                <w:sz w:val="22"/>
                <w:szCs w:val="22"/>
              </w:rPr>
              <w:t>го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культурно-досуговой деятельности, </w:t>
            </w:r>
            <w:r w:rsidRPr="00CB2DDA">
              <w:rPr>
                <w:sz w:val="22"/>
                <w:szCs w:val="22"/>
              </w:rPr>
              <w:t>обеспечение доступа различных групп населения к учреждениям культуры;</w:t>
            </w:r>
          </w:p>
          <w:p w:rsidR="00AF0366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сохранение объектов культурного наследия муниципальной собственности </w:t>
            </w:r>
            <w:r>
              <w:rPr>
                <w:sz w:val="22"/>
                <w:szCs w:val="22"/>
              </w:rPr>
              <w:t>Петровск</w:t>
            </w:r>
            <w:r w:rsidRPr="00CB2DDA">
              <w:rPr>
                <w:sz w:val="22"/>
                <w:szCs w:val="22"/>
              </w:rPr>
              <w:t>ого сельского поселения</w:t>
            </w:r>
            <w:r>
              <w:rPr>
                <w:sz w:val="22"/>
                <w:szCs w:val="22"/>
              </w:rPr>
              <w:t>;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2A70BE">
              <w:rPr>
                <w:sz w:val="22"/>
                <w:szCs w:val="22"/>
              </w:rPr>
              <w:t>улучшение материально-технической базы учреждений культуры</w:t>
            </w: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Целевые индикаторы и показатели муниципальной программы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B76D7E" w:rsidRDefault="00AF0366" w:rsidP="00F01135">
            <w:pPr>
              <w:autoSpaceDE w:val="0"/>
              <w:autoSpaceDN w:val="0"/>
              <w:adjustRightInd w:val="0"/>
              <w:spacing w:line="235" w:lineRule="auto"/>
              <w:rPr>
                <w:b/>
                <w:kern w:val="2"/>
                <w:sz w:val="22"/>
                <w:szCs w:val="22"/>
              </w:rPr>
            </w:pPr>
            <w:r w:rsidRPr="00B76D7E">
              <w:rPr>
                <w:b/>
                <w:kern w:val="2"/>
                <w:sz w:val="22"/>
                <w:szCs w:val="22"/>
              </w:rPr>
              <w:t>Подпрограмма1. «Развитие системы культурно-досугового обслуживания населения».</w:t>
            </w:r>
          </w:p>
          <w:p w:rsidR="00AF0366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D324E1">
              <w:rPr>
                <w:sz w:val="22"/>
                <w:szCs w:val="22"/>
              </w:rPr>
              <w:t xml:space="preserve"> культурно-досуговых мероприятий</w:t>
            </w:r>
            <w:r>
              <w:rPr>
                <w:sz w:val="22"/>
                <w:szCs w:val="22"/>
              </w:rPr>
              <w:t xml:space="preserve">; </w:t>
            </w:r>
          </w:p>
          <w:p w:rsidR="00AF0366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D324E1">
              <w:rPr>
                <w:sz w:val="22"/>
                <w:szCs w:val="22"/>
              </w:rPr>
              <w:t xml:space="preserve"> посетителей культурно-досуговых мероприятий;</w:t>
            </w:r>
          </w:p>
          <w:p w:rsidR="00AF0366" w:rsidRPr="00B76D7E" w:rsidRDefault="00AF0366" w:rsidP="00F01135">
            <w:pPr>
              <w:rPr>
                <w:sz w:val="22"/>
                <w:szCs w:val="22"/>
              </w:rPr>
            </w:pPr>
            <w:r w:rsidRPr="00B76D7E">
              <w:rPr>
                <w:b/>
                <w:sz w:val="22"/>
                <w:szCs w:val="22"/>
              </w:rPr>
              <w:t>Подпрограмма 2 «Обеспечение условий реализации Программы»</w:t>
            </w:r>
            <w:r w:rsidRPr="00B76D7E">
              <w:rPr>
                <w:sz w:val="22"/>
                <w:szCs w:val="22"/>
              </w:rPr>
              <w:t xml:space="preserve"> Динамика примерных (индикативных) значений соотношения средней заработной платы работников муниципальных учреждений культуры, повышение оплаты труда которых предусмотрено Указом Президента Российской Федерации от 7 мая 2012 г. № 597 «О мероприятиях по реализации государственной социальной политики», и средней заработной платы во Владимирской области; Объем средств на культуру из внебюджетных источников в муниципальных учреждениях </w:t>
            </w: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lastRenderedPageBreak/>
              <w:t>Этапы и сроки реализации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муниципальной программы 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>2019 – 2030 годы.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>Этапы реализации не выделяются</w:t>
            </w: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Ресурсное обеспечение 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муниципальной программы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</w:p>
        </w:tc>
        <w:tc>
          <w:tcPr>
            <w:tcW w:w="6411" w:type="dxa"/>
            <w:tcMar>
              <w:bottom w:w="57" w:type="dxa"/>
            </w:tcMar>
          </w:tcPr>
          <w:p w:rsidR="00AF0366" w:rsidRDefault="00AF0366" w:rsidP="00F01135">
            <w:pPr>
              <w:rPr>
                <w:sz w:val="22"/>
                <w:szCs w:val="22"/>
              </w:rPr>
            </w:pPr>
            <w:r w:rsidRPr="00C84FD8">
              <w:rPr>
                <w:sz w:val="22"/>
                <w:szCs w:val="22"/>
              </w:rPr>
              <w:t xml:space="preserve">Финансирование Программы осуществляется в объеме </w:t>
            </w:r>
            <w:r w:rsidR="00854BF1">
              <w:rPr>
                <w:sz w:val="22"/>
                <w:szCs w:val="22"/>
              </w:rPr>
              <w:t xml:space="preserve"> </w:t>
            </w:r>
            <w:r w:rsidR="00854BF1">
              <w:rPr>
                <w:b/>
                <w:sz w:val="22"/>
                <w:szCs w:val="22"/>
                <w:u w:val="single"/>
              </w:rPr>
              <w:t>61989,0</w:t>
            </w:r>
            <w:r w:rsidRPr="00C84FD8">
              <w:rPr>
                <w:b/>
                <w:sz w:val="22"/>
                <w:szCs w:val="22"/>
                <w:u w:val="single"/>
              </w:rPr>
              <w:t xml:space="preserve"> тыс.</w:t>
            </w:r>
            <w:r>
              <w:rPr>
                <w:b/>
                <w:sz w:val="22"/>
                <w:szCs w:val="22"/>
                <w:u w:val="single"/>
              </w:rPr>
              <w:t>р</w:t>
            </w:r>
            <w:r w:rsidRPr="00C84FD8">
              <w:rPr>
                <w:b/>
                <w:sz w:val="22"/>
                <w:szCs w:val="22"/>
                <w:u w:val="single"/>
              </w:rPr>
              <w:t>уб.</w:t>
            </w:r>
            <w:r w:rsidRPr="00C84FD8">
              <w:rPr>
                <w:sz w:val="22"/>
                <w:szCs w:val="22"/>
              </w:rPr>
              <w:t xml:space="preserve">, из них:                                                                      </w:t>
            </w:r>
            <w:r>
              <w:rPr>
                <w:sz w:val="22"/>
                <w:szCs w:val="22"/>
              </w:rPr>
              <w:t>тыс.руб.</w:t>
            </w:r>
            <w:r w:rsidRPr="00C84FD8">
              <w:rPr>
                <w:sz w:val="22"/>
                <w:szCs w:val="22"/>
              </w:rPr>
              <w:t xml:space="preserve">        </w:t>
            </w:r>
          </w:p>
          <w:tbl>
            <w:tblPr>
              <w:tblW w:w="6337" w:type="dxa"/>
              <w:tblLook w:val="000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22,5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6780,5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6780,5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537D4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37D4" w:rsidRPr="00C84FD8" w:rsidRDefault="007537D4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AF0366" w:rsidRPr="009A559D" w:rsidRDefault="00AF0366" w:rsidP="00F01135">
            <w:pPr>
              <w:rPr>
                <w:kern w:val="2"/>
                <w:sz w:val="22"/>
                <w:szCs w:val="22"/>
              </w:rPr>
            </w:pPr>
            <w:r w:rsidRPr="00E81214">
              <w:rPr>
                <w:kern w:val="2"/>
                <w:sz w:val="22"/>
                <w:szCs w:val="22"/>
              </w:rPr>
              <w:t xml:space="preserve">Муниципальная  программа финансируется из местного бюджета в пределах бюджетных ассигнований, предусмотренных на ее реализацию решением о  бюджете </w:t>
            </w:r>
            <w:r>
              <w:rPr>
                <w:kern w:val="2"/>
                <w:sz w:val="22"/>
                <w:szCs w:val="22"/>
              </w:rPr>
              <w:t>Петровск</w:t>
            </w:r>
            <w:r w:rsidRPr="00E81214">
              <w:rPr>
                <w:kern w:val="2"/>
                <w:sz w:val="22"/>
                <w:szCs w:val="22"/>
              </w:rPr>
              <w:t xml:space="preserve">ого сельского поселения </w:t>
            </w:r>
            <w:r>
              <w:rPr>
                <w:kern w:val="2"/>
                <w:sz w:val="22"/>
                <w:szCs w:val="22"/>
              </w:rPr>
              <w:t>Мясник</w:t>
            </w:r>
            <w:r w:rsidRPr="00E81214">
              <w:rPr>
                <w:kern w:val="2"/>
                <w:sz w:val="22"/>
                <w:szCs w:val="22"/>
              </w:rPr>
              <w:t>овского района.</w:t>
            </w:r>
            <w:r w:rsidRPr="00E81214">
              <w:rPr>
                <w:sz w:val="22"/>
                <w:szCs w:val="22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 xml:space="preserve">ого сельского поселения о бюджете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>ого сельского поселения на соответствующий финансовый год.</w:t>
            </w:r>
          </w:p>
        </w:tc>
      </w:tr>
      <w:tr w:rsidR="00AF0366" w:rsidRPr="00D324E1" w:rsidTr="00F01135">
        <w:trPr>
          <w:trHeight w:val="20"/>
        </w:trPr>
        <w:tc>
          <w:tcPr>
            <w:tcW w:w="4328" w:type="dxa"/>
            <w:tcMar>
              <w:bottom w:w="57" w:type="dxa"/>
            </w:tcMar>
          </w:tcPr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Ожидаемые результаты 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sz w:val="22"/>
                <w:szCs w:val="22"/>
              </w:rPr>
              <w:t xml:space="preserve">реализации муниципальной программы </w:t>
            </w:r>
            <w:r>
              <w:rPr>
                <w:sz w:val="22"/>
                <w:szCs w:val="22"/>
              </w:rPr>
              <w:t>Петровск</w:t>
            </w:r>
            <w:r w:rsidRPr="00D324E1">
              <w:rPr>
                <w:sz w:val="22"/>
                <w:szCs w:val="22"/>
              </w:rPr>
              <w:t xml:space="preserve">ого сельского поселения  </w:t>
            </w:r>
          </w:p>
        </w:tc>
        <w:tc>
          <w:tcPr>
            <w:tcW w:w="6411" w:type="dxa"/>
            <w:tcMar>
              <w:bottom w:w="57" w:type="dxa"/>
            </w:tcMar>
          </w:tcPr>
          <w:p w:rsidR="00AF0366" w:rsidRPr="00D324E1" w:rsidRDefault="00AF0366" w:rsidP="00F01135">
            <w:pPr>
              <w:autoSpaceDE w:val="0"/>
              <w:autoSpaceDN w:val="0"/>
              <w:adjustRightInd w:val="0"/>
              <w:spacing w:line="259" w:lineRule="auto"/>
              <w:rPr>
                <w:kern w:val="2"/>
                <w:sz w:val="22"/>
                <w:szCs w:val="22"/>
              </w:rPr>
            </w:pPr>
            <w:r w:rsidRPr="00D324E1">
              <w:rPr>
                <w:kern w:val="2"/>
                <w:sz w:val="22"/>
                <w:szCs w:val="22"/>
              </w:rPr>
              <w:t>удовлетворительное состояние объектов культурного наследия собственности;</w:t>
            </w:r>
          </w:p>
          <w:p w:rsidR="00AF0366" w:rsidRPr="00D324E1" w:rsidRDefault="00AF0366" w:rsidP="00F01135">
            <w:pPr>
              <w:rPr>
                <w:sz w:val="22"/>
                <w:szCs w:val="22"/>
              </w:rPr>
            </w:pPr>
            <w:r w:rsidRPr="00D324E1">
              <w:rPr>
                <w:kern w:val="2"/>
                <w:sz w:val="22"/>
                <w:szCs w:val="22"/>
              </w:rPr>
              <w:t xml:space="preserve">повышение доступности культурных ценностей для населения </w:t>
            </w:r>
            <w:r>
              <w:rPr>
                <w:kern w:val="2"/>
                <w:sz w:val="22"/>
                <w:szCs w:val="22"/>
              </w:rPr>
              <w:t>Петровс</w:t>
            </w:r>
            <w:r>
              <w:rPr>
                <w:sz w:val="22"/>
                <w:szCs w:val="22"/>
              </w:rPr>
              <w:t>к</w:t>
            </w:r>
            <w:r w:rsidRPr="00D324E1">
              <w:rPr>
                <w:sz w:val="22"/>
                <w:szCs w:val="22"/>
              </w:rPr>
              <w:t>ого сельского поселения</w:t>
            </w:r>
          </w:p>
        </w:tc>
      </w:tr>
    </w:tbl>
    <w:p w:rsidR="00AF0366" w:rsidRDefault="00AF0366" w:rsidP="00AF0366">
      <w:pPr>
        <w:pStyle w:val="af3"/>
        <w:spacing w:before="0" w:beforeAutospacing="0"/>
        <w:jc w:val="center"/>
        <w:rPr>
          <w:rFonts w:ascii="Times New Roman" w:hAnsi="Times New Roman" w:cs="Times New Roman"/>
          <w:b/>
        </w:rPr>
      </w:pPr>
    </w:p>
    <w:p w:rsidR="007C0A5E" w:rsidRPr="00CB2DDA" w:rsidRDefault="007C0A5E" w:rsidP="007C0A5E">
      <w:pPr>
        <w:jc w:val="center"/>
        <w:rPr>
          <w:sz w:val="24"/>
          <w:szCs w:val="24"/>
        </w:rPr>
      </w:pPr>
      <w:r w:rsidRPr="00CB2DDA">
        <w:rPr>
          <w:sz w:val="24"/>
          <w:szCs w:val="24"/>
        </w:rPr>
        <w:t>ПАСПОРТ</w:t>
      </w:r>
    </w:p>
    <w:p w:rsidR="007C0A5E" w:rsidRPr="00480202" w:rsidRDefault="007C0A5E" w:rsidP="007C0A5E">
      <w:pPr>
        <w:jc w:val="center"/>
      </w:pPr>
      <w:r w:rsidRPr="00CB2DDA">
        <w:rPr>
          <w:sz w:val="24"/>
          <w:szCs w:val="24"/>
        </w:rPr>
        <w:t>подпрограммы «</w:t>
      </w:r>
      <w:r>
        <w:rPr>
          <w:sz w:val="24"/>
          <w:szCs w:val="24"/>
        </w:rPr>
        <w:t>Развитие системы культурно-досугового обслуживания населения</w:t>
      </w:r>
      <w:r w:rsidRPr="00CB2DDA">
        <w:rPr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Наименование </w:t>
            </w:r>
          </w:p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6798" w:type="dxa"/>
          </w:tcPr>
          <w:p w:rsidR="007C0A5E" w:rsidRPr="00CB2DDA" w:rsidRDefault="007C0A5E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CB2DD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Развитие системы культурно-досугового обслуживания населения</w:t>
            </w:r>
            <w:r w:rsidRPr="00CB2DDA">
              <w:rPr>
                <w:sz w:val="24"/>
                <w:szCs w:val="24"/>
              </w:rPr>
              <w:t>»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Ответственный </w:t>
            </w:r>
          </w:p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исполнитель подпрограммы 1</w:t>
            </w:r>
          </w:p>
        </w:tc>
        <w:tc>
          <w:tcPr>
            <w:tcW w:w="6798" w:type="dxa"/>
          </w:tcPr>
          <w:p w:rsidR="007C0A5E" w:rsidRPr="00CB2DDA" w:rsidRDefault="007C0A5E" w:rsidP="00F011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Петровск</w:t>
            </w: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Участник</w:t>
            </w:r>
            <w:r>
              <w:rPr>
                <w:sz w:val="22"/>
                <w:szCs w:val="22"/>
              </w:rPr>
              <w:t>и</w:t>
            </w:r>
            <w:r w:rsidRPr="00CB2DDA">
              <w:rPr>
                <w:sz w:val="22"/>
                <w:szCs w:val="22"/>
              </w:rPr>
              <w:t xml:space="preserve"> подпрограммы 1</w:t>
            </w:r>
          </w:p>
        </w:tc>
        <w:tc>
          <w:tcPr>
            <w:tcW w:w="6798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Петровск</w:t>
            </w:r>
            <w:r w:rsidRPr="00CB2DDA">
              <w:rPr>
                <w:sz w:val="22"/>
                <w:szCs w:val="22"/>
              </w:rPr>
              <w:t xml:space="preserve">ого сельского поселения, </w:t>
            </w:r>
          </w:p>
          <w:p w:rsidR="007C0A5E" w:rsidRPr="00CB2DDA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Петровского сельского поселения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Программно-целевые инструменты подпрограммы 1</w:t>
            </w:r>
          </w:p>
        </w:tc>
        <w:tc>
          <w:tcPr>
            <w:tcW w:w="6798" w:type="dxa"/>
          </w:tcPr>
          <w:p w:rsidR="007C0A5E" w:rsidRPr="00CB2DDA" w:rsidRDefault="007C0A5E" w:rsidP="00F01135">
            <w:pPr>
              <w:rPr>
                <w:kern w:val="2"/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 xml:space="preserve">отсутствуют 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Цель подпрограммы 1</w:t>
            </w:r>
          </w:p>
        </w:tc>
        <w:tc>
          <w:tcPr>
            <w:tcW w:w="6798" w:type="dxa"/>
          </w:tcPr>
          <w:p w:rsidR="007C0A5E" w:rsidRPr="007E6B2F" w:rsidRDefault="007C0A5E" w:rsidP="00F01135">
            <w:pPr>
              <w:rPr>
                <w:kern w:val="2"/>
                <w:sz w:val="22"/>
                <w:szCs w:val="22"/>
              </w:rPr>
            </w:pPr>
            <w:r w:rsidRPr="007E6B2F">
              <w:rPr>
                <w:kern w:val="2"/>
                <w:sz w:val="22"/>
                <w:szCs w:val="22"/>
              </w:rPr>
              <w:t>создание условий для сохранения</w:t>
            </w:r>
            <w:r>
              <w:rPr>
                <w:kern w:val="2"/>
                <w:sz w:val="22"/>
                <w:szCs w:val="22"/>
              </w:rPr>
              <w:t xml:space="preserve"> </w:t>
            </w:r>
            <w:r w:rsidRPr="007E6B2F">
              <w:rPr>
                <w:kern w:val="2"/>
                <w:sz w:val="22"/>
                <w:szCs w:val="22"/>
              </w:rPr>
              <w:t xml:space="preserve"> культурного наследия и развития культурного потенциала Петровского сельского поселения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Задачи подпрограммы 1</w:t>
            </w:r>
          </w:p>
        </w:tc>
        <w:tc>
          <w:tcPr>
            <w:tcW w:w="6798" w:type="dxa"/>
          </w:tcPr>
          <w:p w:rsidR="007C0A5E" w:rsidRPr="007E6B2F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развитие культурно-досуговой деятельности, </w:t>
            </w:r>
            <w:r w:rsidRPr="007E6B2F">
              <w:rPr>
                <w:kern w:val="2"/>
                <w:sz w:val="22"/>
                <w:szCs w:val="22"/>
              </w:rPr>
              <w:t>обеспечение доступа различных групп населения к учреждениям культуры;</w:t>
            </w:r>
          </w:p>
          <w:p w:rsidR="007C0A5E" w:rsidRPr="007E6B2F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 сохранение объектов</w:t>
            </w:r>
            <w:r w:rsidRPr="00082E4C">
              <w:t xml:space="preserve"> </w:t>
            </w:r>
            <w:r w:rsidRPr="00A367A7">
              <w:rPr>
                <w:sz w:val="22"/>
                <w:szCs w:val="22"/>
              </w:rPr>
              <w:t xml:space="preserve">культурного наследия муниципальной собственности </w:t>
            </w:r>
            <w:r>
              <w:rPr>
                <w:sz w:val="22"/>
                <w:szCs w:val="22"/>
              </w:rPr>
              <w:t>Петровс</w:t>
            </w:r>
            <w:r w:rsidRPr="00A367A7">
              <w:rPr>
                <w:sz w:val="22"/>
                <w:szCs w:val="22"/>
              </w:rPr>
              <w:t>кого сельского поселения</w:t>
            </w:r>
          </w:p>
        </w:tc>
      </w:tr>
      <w:tr w:rsidR="007C0A5E" w:rsidRPr="00CB2DDA" w:rsidTr="00F01135">
        <w:trPr>
          <w:trHeight w:val="453"/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Целевые индикаторы и показатели подпрограммы 1</w:t>
            </w:r>
          </w:p>
        </w:tc>
        <w:tc>
          <w:tcPr>
            <w:tcW w:w="6798" w:type="dxa"/>
          </w:tcPr>
          <w:p w:rsidR="007C0A5E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</w:t>
            </w:r>
            <w:r w:rsidRPr="001609AD">
              <w:rPr>
                <w:kern w:val="2"/>
                <w:sz w:val="22"/>
                <w:szCs w:val="22"/>
              </w:rPr>
              <w:t xml:space="preserve">величение </w:t>
            </w:r>
            <w:r>
              <w:rPr>
                <w:kern w:val="2"/>
                <w:sz w:val="22"/>
                <w:szCs w:val="22"/>
              </w:rPr>
              <w:t xml:space="preserve">количества </w:t>
            </w:r>
            <w:r w:rsidRPr="001609AD">
              <w:rPr>
                <w:kern w:val="2"/>
                <w:sz w:val="22"/>
                <w:szCs w:val="22"/>
              </w:rPr>
              <w:t>участников культурно-досуговых мероприятий</w:t>
            </w:r>
            <w:r>
              <w:rPr>
                <w:kern w:val="2"/>
                <w:sz w:val="22"/>
                <w:szCs w:val="22"/>
              </w:rPr>
              <w:t>;</w:t>
            </w:r>
          </w:p>
          <w:p w:rsidR="007C0A5E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кол-во культурно-массовых мероприятий;</w:t>
            </w:r>
          </w:p>
          <w:p w:rsidR="007C0A5E" w:rsidRPr="00CB2DDA" w:rsidRDefault="007C0A5E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процент охвата учащихся школ эстетическим образованием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Сроки реализации </w:t>
            </w:r>
          </w:p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подпрограммы 1</w:t>
            </w:r>
          </w:p>
        </w:tc>
        <w:tc>
          <w:tcPr>
            <w:tcW w:w="6798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2019 – 2030 годы.</w:t>
            </w:r>
          </w:p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Этапы реализации не выделяются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lastRenderedPageBreak/>
              <w:t>Ресурсное обеспечение подпрограммы 1</w:t>
            </w:r>
          </w:p>
        </w:tc>
        <w:tc>
          <w:tcPr>
            <w:tcW w:w="6798" w:type="dxa"/>
          </w:tcPr>
          <w:p w:rsidR="007C0A5E" w:rsidRPr="00C84FD8" w:rsidRDefault="007C0A5E" w:rsidP="00F01135">
            <w:pPr>
              <w:rPr>
                <w:sz w:val="22"/>
                <w:szCs w:val="22"/>
              </w:rPr>
            </w:pPr>
            <w:r w:rsidRPr="00C84FD8">
              <w:rPr>
                <w:sz w:val="22"/>
                <w:szCs w:val="22"/>
              </w:rPr>
              <w:t xml:space="preserve">Финансирование Программы осуществляется в объеме </w:t>
            </w:r>
            <w:r w:rsidR="00B012BF">
              <w:rPr>
                <w:b/>
                <w:sz w:val="22"/>
                <w:szCs w:val="22"/>
                <w:u w:val="single"/>
              </w:rPr>
              <w:t xml:space="preserve">40126,2 тыс. руб. </w:t>
            </w:r>
            <w:r w:rsidRPr="00C84FD8">
              <w:rPr>
                <w:sz w:val="22"/>
                <w:szCs w:val="22"/>
              </w:rPr>
              <w:t>, из них:                                                                              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6096,8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6096,8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7389,9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7389,9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6608,2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6585,4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0,3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22,5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6780,5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6780,5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854BF1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5725,4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54BF1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7C0A5E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854BF1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C0A5E" w:rsidRPr="00C84FD8" w:rsidRDefault="007C0A5E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7C0A5E" w:rsidRPr="009A559D" w:rsidRDefault="007C0A5E" w:rsidP="00F01135">
            <w:pPr>
              <w:rPr>
                <w:kern w:val="2"/>
                <w:sz w:val="22"/>
                <w:szCs w:val="22"/>
              </w:rPr>
            </w:pPr>
            <w:r w:rsidRPr="00E81214">
              <w:rPr>
                <w:kern w:val="2"/>
                <w:sz w:val="22"/>
                <w:szCs w:val="22"/>
              </w:rPr>
              <w:t xml:space="preserve">Муниципальная  программа финансируется из местного бюджета в пределах бюджетных ассигнований, предусмотренных на ее реализацию решением о  бюджете </w:t>
            </w:r>
            <w:r>
              <w:rPr>
                <w:kern w:val="2"/>
                <w:sz w:val="22"/>
                <w:szCs w:val="22"/>
              </w:rPr>
              <w:t>Петровского</w:t>
            </w:r>
            <w:r w:rsidRPr="00E81214">
              <w:rPr>
                <w:kern w:val="2"/>
                <w:sz w:val="22"/>
                <w:szCs w:val="22"/>
              </w:rPr>
              <w:t xml:space="preserve"> сельского поселения </w:t>
            </w:r>
            <w:r>
              <w:rPr>
                <w:kern w:val="2"/>
                <w:sz w:val="22"/>
                <w:szCs w:val="22"/>
              </w:rPr>
              <w:t>Мясник</w:t>
            </w:r>
            <w:r w:rsidRPr="00E81214">
              <w:rPr>
                <w:kern w:val="2"/>
                <w:sz w:val="22"/>
                <w:szCs w:val="22"/>
              </w:rPr>
              <w:t>овского района.</w:t>
            </w:r>
            <w:r w:rsidRPr="00E81214">
              <w:rPr>
                <w:sz w:val="22"/>
                <w:szCs w:val="22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 xml:space="preserve">ого сельского поселения о бюджете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>ого сельского поселения на соответствующий финансовый год.</w:t>
            </w:r>
          </w:p>
        </w:tc>
      </w:tr>
      <w:tr w:rsidR="007C0A5E" w:rsidRPr="00CB2DDA" w:rsidTr="00F01135">
        <w:trPr>
          <w:jc w:val="center"/>
        </w:trPr>
        <w:tc>
          <w:tcPr>
            <w:tcW w:w="3009" w:type="dxa"/>
          </w:tcPr>
          <w:p w:rsidR="007C0A5E" w:rsidRPr="00CB2DDA" w:rsidRDefault="007C0A5E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>Ожидаемые результаты реализации подпрограммы 1</w:t>
            </w:r>
          </w:p>
          <w:p w:rsidR="007C0A5E" w:rsidRPr="00CB2DDA" w:rsidRDefault="007C0A5E" w:rsidP="00F01135">
            <w:pPr>
              <w:rPr>
                <w:kern w:val="2"/>
                <w:sz w:val="22"/>
                <w:szCs w:val="22"/>
              </w:rPr>
            </w:pPr>
          </w:p>
          <w:p w:rsidR="007C0A5E" w:rsidRPr="00CB2DDA" w:rsidRDefault="007C0A5E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6798" w:type="dxa"/>
          </w:tcPr>
          <w:p w:rsidR="007C0A5E" w:rsidRPr="00CB2DDA" w:rsidRDefault="007C0A5E" w:rsidP="00F01135">
            <w:pPr>
              <w:ind w:firstLine="30"/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улучшение материально-технической базы учреждений культуры;</w:t>
            </w:r>
          </w:p>
          <w:p w:rsidR="007C0A5E" w:rsidRPr="00CB2DDA" w:rsidRDefault="007C0A5E" w:rsidP="00F01135">
            <w:pPr>
              <w:ind w:firstLine="30"/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сохранение культурного наследия </w:t>
            </w:r>
            <w:r>
              <w:rPr>
                <w:sz w:val="22"/>
                <w:szCs w:val="22"/>
              </w:rPr>
              <w:t>Петровского</w:t>
            </w:r>
            <w:r w:rsidRPr="00CB2DDA">
              <w:rPr>
                <w:sz w:val="22"/>
                <w:szCs w:val="22"/>
              </w:rPr>
              <w:t xml:space="preserve"> сельского поселения;</w:t>
            </w:r>
          </w:p>
          <w:p w:rsidR="007C0A5E" w:rsidRPr="00CB2DDA" w:rsidRDefault="007C0A5E" w:rsidP="00F01135">
            <w:pPr>
              <w:autoSpaceDE w:val="0"/>
              <w:rPr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>обеспечение сохранности зданий учреждений культуры;</w:t>
            </w:r>
          </w:p>
          <w:p w:rsidR="007C0A5E" w:rsidRPr="00CB2DDA" w:rsidRDefault="007C0A5E" w:rsidP="00F01135">
            <w:pPr>
              <w:autoSpaceDE w:val="0"/>
              <w:rPr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>создание безопасных и благоприятных условий нахождения граждан в учреждениях культуры;</w:t>
            </w:r>
          </w:p>
          <w:p w:rsidR="007C0A5E" w:rsidRPr="00CB2DDA" w:rsidRDefault="007C0A5E" w:rsidP="00F01135">
            <w:pPr>
              <w:autoSpaceDE w:val="0"/>
              <w:rPr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>улучшение технического состояния зданий учреждений культуры;</w:t>
            </w:r>
          </w:p>
          <w:p w:rsidR="007C0A5E" w:rsidRPr="00CB2DDA" w:rsidRDefault="007C0A5E" w:rsidP="00F01135">
            <w:pPr>
              <w:rPr>
                <w:kern w:val="2"/>
                <w:sz w:val="22"/>
                <w:szCs w:val="22"/>
                <w:highlight w:val="yellow"/>
              </w:rPr>
            </w:pPr>
            <w:r w:rsidRPr="00CB2DDA">
              <w:rPr>
                <w:kern w:val="2"/>
                <w:sz w:val="22"/>
                <w:szCs w:val="22"/>
              </w:rPr>
              <w:t xml:space="preserve">создание условий для удовлетворения потребностей населения в культурно-досуговой деятельности  </w:t>
            </w:r>
          </w:p>
        </w:tc>
      </w:tr>
    </w:tbl>
    <w:p w:rsidR="007C0A5E" w:rsidRPr="00D324E1" w:rsidRDefault="007C0A5E" w:rsidP="00AF0366">
      <w:pPr>
        <w:pStyle w:val="af3"/>
        <w:spacing w:before="0" w:beforeAutospacing="0"/>
        <w:jc w:val="center"/>
        <w:rPr>
          <w:rFonts w:ascii="Times New Roman" w:hAnsi="Times New Roman" w:cs="Times New Roman"/>
          <w:b/>
        </w:rPr>
      </w:pPr>
    </w:p>
    <w:p w:rsidR="00AF0366" w:rsidRPr="00CB2DDA" w:rsidRDefault="00AF0366" w:rsidP="00AF0366">
      <w:pPr>
        <w:jc w:val="center"/>
        <w:rPr>
          <w:sz w:val="24"/>
          <w:szCs w:val="24"/>
        </w:rPr>
      </w:pPr>
      <w:r w:rsidRPr="00CB2DDA">
        <w:rPr>
          <w:sz w:val="24"/>
          <w:szCs w:val="24"/>
        </w:rPr>
        <w:t>ПАСПОРТ</w:t>
      </w:r>
    </w:p>
    <w:p w:rsidR="00AF0366" w:rsidRPr="00480202" w:rsidRDefault="00AF0366" w:rsidP="00AF0366">
      <w:pPr>
        <w:jc w:val="center"/>
      </w:pPr>
      <w:r w:rsidRPr="00CB2DDA">
        <w:rPr>
          <w:sz w:val="24"/>
          <w:szCs w:val="24"/>
        </w:rPr>
        <w:t>подпрограммы «</w:t>
      </w:r>
      <w:r>
        <w:rPr>
          <w:sz w:val="24"/>
          <w:szCs w:val="24"/>
        </w:rPr>
        <w:t>Обеспечение реализации муниципальной программы Петровского сельского поселения «Развитие культуры»</w:t>
      </w:r>
      <w:r w:rsidRPr="00CB2DDA">
        <w:rPr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3009"/>
        <w:gridCol w:w="6798"/>
      </w:tblGrid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Наименование </w:t>
            </w:r>
          </w:p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подпрограммы </w:t>
            </w:r>
          </w:p>
        </w:tc>
        <w:tc>
          <w:tcPr>
            <w:tcW w:w="6798" w:type="dxa"/>
          </w:tcPr>
          <w:p w:rsidR="00AF0366" w:rsidRPr="00480202" w:rsidRDefault="00AF0366" w:rsidP="00F01135">
            <w:r>
              <w:rPr>
                <w:sz w:val="24"/>
                <w:szCs w:val="24"/>
              </w:rPr>
              <w:t>подпрограмма</w:t>
            </w:r>
            <w:r w:rsidRPr="00CB2DDA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Обеспечение реализации муниципальной программы Петровского сельского поселения «Развитие культуры»</w:t>
            </w:r>
            <w:r w:rsidRPr="00CB2DDA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(далее – подпрограмма 2)</w:t>
            </w:r>
          </w:p>
          <w:p w:rsidR="00AF0366" w:rsidRPr="00CB2DDA" w:rsidRDefault="00AF0366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Ответственный </w:t>
            </w:r>
          </w:p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исполнитель подпро</w:t>
            </w:r>
            <w:r>
              <w:rPr>
                <w:sz w:val="22"/>
                <w:szCs w:val="22"/>
              </w:rPr>
              <w:t>граммы 2</w:t>
            </w:r>
          </w:p>
        </w:tc>
        <w:tc>
          <w:tcPr>
            <w:tcW w:w="6798" w:type="dxa"/>
          </w:tcPr>
          <w:p w:rsidR="00AF0366" w:rsidRPr="00CB2DDA" w:rsidRDefault="00AF0366" w:rsidP="00F0113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Петровск</w:t>
            </w: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CB2DDA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Участник</w:t>
            </w:r>
            <w:r>
              <w:rPr>
                <w:sz w:val="22"/>
                <w:szCs w:val="22"/>
              </w:rPr>
              <w:t>и</w:t>
            </w:r>
            <w:r w:rsidRPr="00CB2DDA">
              <w:rPr>
                <w:sz w:val="22"/>
                <w:szCs w:val="22"/>
              </w:rPr>
              <w:t xml:space="preserve"> подпрограм</w:t>
            </w:r>
            <w:r>
              <w:rPr>
                <w:sz w:val="22"/>
                <w:szCs w:val="22"/>
              </w:rPr>
              <w:t>мы 2</w:t>
            </w:r>
          </w:p>
        </w:tc>
        <w:tc>
          <w:tcPr>
            <w:tcW w:w="6798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Петровск</w:t>
            </w:r>
            <w:r w:rsidRPr="00CB2DDA">
              <w:rPr>
                <w:sz w:val="22"/>
                <w:szCs w:val="22"/>
              </w:rPr>
              <w:t xml:space="preserve">ого сельского поселения, </w:t>
            </w:r>
          </w:p>
          <w:p w:rsidR="00AF0366" w:rsidRPr="00CB2DDA" w:rsidRDefault="00AF0366" w:rsidP="00F01135">
            <w:pPr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Петровского сельского поселения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Программно-целевые инструменты 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Pr="00CB2DDA" w:rsidRDefault="00AF0366" w:rsidP="00F01135">
            <w:pPr>
              <w:rPr>
                <w:kern w:val="2"/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 xml:space="preserve">отсутствуют 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Цель 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Pr="007E6B2F" w:rsidRDefault="00AF0366" w:rsidP="00F01135">
            <w:pPr>
              <w:rPr>
                <w:kern w:val="2"/>
                <w:sz w:val="22"/>
                <w:szCs w:val="22"/>
              </w:rPr>
            </w:pPr>
            <w:r w:rsidRPr="007E6B2F">
              <w:rPr>
                <w:kern w:val="2"/>
                <w:sz w:val="22"/>
                <w:szCs w:val="22"/>
              </w:rPr>
              <w:t xml:space="preserve">создание условий для </w:t>
            </w:r>
            <w:r>
              <w:rPr>
                <w:kern w:val="2"/>
                <w:sz w:val="22"/>
                <w:szCs w:val="22"/>
              </w:rPr>
              <w:t xml:space="preserve">реализации муниципальной программы </w:t>
            </w:r>
            <w:r w:rsidRPr="007E6B2F">
              <w:rPr>
                <w:kern w:val="2"/>
                <w:sz w:val="22"/>
                <w:szCs w:val="22"/>
              </w:rPr>
              <w:t xml:space="preserve"> Петровского сельского поселения</w:t>
            </w:r>
            <w:r>
              <w:rPr>
                <w:kern w:val="2"/>
                <w:sz w:val="22"/>
                <w:szCs w:val="22"/>
              </w:rPr>
              <w:t xml:space="preserve"> «Развитие культуры»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Задачи 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Pr="007E6B2F" w:rsidRDefault="00AF0366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Достижение запланированных результатов, целевого и эффективного расходования финансовых ресурсов, выделяемых на реализацию муниципальной программы Петровского сельского поселения «Развитие культуры»</w:t>
            </w:r>
          </w:p>
        </w:tc>
      </w:tr>
      <w:tr w:rsidR="00AF0366" w:rsidRPr="00CB2DDA" w:rsidTr="00F01135">
        <w:trPr>
          <w:trHeight w:val="453"/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Целевые индикаторы и показатели 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Pr="00CB2DDA" w:rsidRDefault="00AF0366" w:rsidP="00F01135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Сроки реализации </w:t>
            </w:r>
          </w:p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 xml:space="preserve">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2019 – 2030 годы.</w:t>
            </w:r>
          </w:p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t>Этапы реализации не выделяются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rPr>
                <w:sz w:val="22"/>
                <w:szCs w:val="22"/>
              </w:rPr>
            </w:pPr>
            <w:r w:rsidRPr="00CB2DDA">
              <w:rPr>
                <w:sz w:val="22"/>
                <w:szCs w:val="22"/>
              </w:rPr>
              <w:lastRenderedPageBreak/>
              <w:t xml:space="preserve">Ресурсное обеспечение подпрограммы 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98" w:type="dxa"/>
          </w:tcPr>
          <w:p w:rsidR="00AF0366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Финансирование программных мероприятий осуществляется за счет средств бюджета и внебюджетных источников  в объемах, предусмотренных муниципальной программой. </w:t>
            </w:r>
          </w:p>
          <w:p w:rsidR="00AF0366" w:rsidRPr="00C84FD8" w:rsidRDefault="00AF0366" w:rsidP="00F011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объем  финансирования подпрограммы 2 составляет: </w:t>
            </w:r>
            <w:r w:rsidRPr="00C84FD8">
              <w:rPr>
                <w:sz w:val="22"/>
                <w:szCs w:val="22"/>
              </w:rPr>
              <w:t xml:space="preserve"> </w:t>
            </w:r>
            <w:r w:rsidR="00B012BF">
              <w:rPr>
                <w:b/>
                <w:sz w:val="22"/>
                <w:szCs w:val="22"/>
                <w:u w:val="single"/>
              </w:rPr>
              <w:t>21862,8</w:t>
            </w:r>
            <w:r w:rsidRPr="00C84FD8"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sz w:val="22"/>
                <w:szCs w:val="22"/>
                <w:u w:val="single"/>
              </w:rPr>
              <w:t xml:space="preserve">тыс. </w:t>
            </w:r>
            <w:r w:rsidRPr="00C84FD8">
              <w:rPr>
                <w:b/>
                <w:sz w:val="22"/>
                <w:szCs w:val="22"/>
                <w:u w:val="single"/>
              </w:rPr>
              <w:t>руб.</w:t>
            </w:r>
            <w:r w:rsidRPr="00C84FD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 том числе:                                                  </w:t>
            </w:r>
            <w:r w:rsidRPr="00C84FD8">
              <w:rPr>
                <w:sz w:val="22"/>
                <w:szCs w:val="22"/>
              </w:rPr>
              <w:t>тыс. руб.</w:t>
            </w:r>
          </w:p>
          <w:tbl>
            <w:tblPr>
              <w:tblW w:w="6337" w:type="dxa"/>
              <w:tblLayout w:type="fixed"/>
              <w:tblLook w:val="0000"/>
            </w:tblPr>
            <w:tblGrid>
              <w:gridCol w:w="1275"/>
              <w:gridCol w:w="1123"/>
              <w:gridCol w:w="1199"/>
              <w:gridCol w:w="1241"/>
              <w:gridCol w:w="1499"/>
            </w:tblGrid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 xml:space="preserve">Местный бюджет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2028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2029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AF0366" w:rsidRPr="00C84FD8" w:rsidTr="00F01135"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2030</w:t>
                  </w:r>
                </w:p>
              </w:tc>
              <w:tc>
                <w:tcPr>
                  <w:tcW w:w="11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1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972BCF" w:rsidP="00F0113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3643,8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F0366" w:rsidRPr="00C84FD8" w:rsidRDefault="00AF0366" w:rsidP="00F01135">
                  <w:pPr>
                    <w:rPr>
                      <w:sz w:val="22"/>
                      <w:szCs w:val="22"/>
                    </w:rPr>
                  </w:pPr>
                  <w:r w:rsidRPr="00C84FD8">
                    <w:rPr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AF0366" w:rsidRPr="009A559D" w:rsidRDefault="00AF0366" w:rsidP="00F01135">
            <w:pPr>
              <w:rPr>
                <w:kern w:val="2"/>
                <w:sz w:val="22"/>
                <w:szCs w:val="22"/>
              </w:rPr>
            </w:pPr>
            <w:r w:rsidRPr="00E81214">
              <w:rPr>
                <w:kern w:val="2"/>
                <w:sz w:val="22"/>
                <w:szCs w:val="22"/>
              </w:rPr>
              <w:t xml:space="preserve">Муниципальная  программа финансируется из местного бюджета в пределах бюджетных ассигнований, предусмотренных на ее реализацию решением о  бюджете </w:t>
            </w:r>
            <w:r>
              <w:rPr>
                <w:kern w:val="2"/>
                <w:sz w:val="22"/>
                <w:szCs w:val="22"/>
              </w:rPr>
              <w:t>Петровского</w:t>
            </w:r>
            <w:r w:rsidRPr="00E81214">
              <w:rPr>
                <w:kern w:val="2"/>
                <w:sz w:val="22"/>
                <w:szCs w:val="22"/>
              </w:rPr>
              <w:t xml:space="preserve"> сельского поселения </w:t>
            </w:r>
            <w:r>
              <w:rPr>
                <w:kern w:val="2"/>
                <w:sz w:val="22"/>
                <w:szCs w:val="22"/>
              </w:rPr>
              <w:t>Мясник</w:t>
            </w:r>
            <w:r w:rsidRPr="00E81214">
              <w:rPr>
                <w:kern w:val="2"/>
                <w:sz w:val="22"/>
                <w:szCs w:val="22"/>
              </w:rPr>
              <w:t>овского района.</w:t>
            </w:r>
            <w:r w:rsidRPr="00E81214">
              <w:rPr>
                <w:sz w:val="22"/>
                <w:szCs w:val="22"/>
              </w:rPr>
              <w:t xml:space="preserve"> Объемы средств местного бюджета  для финансирования Программы носят прогнозный характер и подлежат ежегодной корректировке в соответствии с решением Собрания депутатов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 xml:space="preserve">ого сельского поселения о бюджете </w:t>
            </w:r>
            <w:r>
              <w:rPr>
                <w:sz w:val="22"/>
                <w:szCs w:val="22"/>
              </w:rPr>
              <w:t>Петровск</w:t>
            </w:r>
            <w:r w:rsidRPr="00E81214">
              <w:rPr>
                <w:sz w:val="22"/>
                <w:szCs w:val="22"/>
              </w:rPr>
              <w:t>ого сельского поселения на соответствующий финансовый год.</w:t>
            </w:r>
          </w:p>
        </w:tc>
      </w:tr>
      <w:tr w:rsidR="00AF0366" w:rsidRPr="00CB2DDA" w:rsidTr="00F01135">
        <w:trPr>
          <w:jc w:val="center"/>
        </w:trPr>
        <w:tc>
          <w:tcPr>
            <w:tcW w:w="3009" w:type="dxa"/>
          </w:tcPr>
          <w:p w:rsidR="00AF0366" w:rsidRPr="00CB2DDA" w:rsidRDefault="00AF0366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CB2DDA">
              <w:rPr>
                <w:kern w:val="2"/>
                <w:sz w:val="22"/>
                <w:szCs w:val="22"/>
              </w:rPr>
              <w:t>Ожидаемые результаты реа</w:t>
            </w:r>
            <w:r>
              <w:rPr>
                <w:kern w:val="2"/>
                <w:sz w:val="22"/>
                <w:szCs w:val="22"/>
              </w:rPr>
              <w:t>лизации подпрограммы 2</w:t>
            </w:r>
          </w:p>
          <w:p w:rsidR="00AF0366" w:rsidRPr="00CB2DDA" w:rsidRDefault="00AF0366" w:rsidP="00F01135">
            <w:pPr>
              <w:rPr>
                <w:kern w:val="2"/>
                <w:sz w:val="22"/>
                <w:szCs w:val="22"/>
              </w:rPr>
            </w:pPr>
          </w:p>
          <w:p w:rsidR="00AF0366" w:rsidRPr="00CB2DDA" w:rsidRDefault="00AF0366" w:rsidP="00F01135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6798" w:type="dxa"/>
          </w:tcPr>
          <w:p w:rsidR="00AF0366" w:rsidRPr="00CB2DDA" w:rsidRDefault="00AF0366" w:rsidP="00F01135">
            <w:pPr>
              <w:rPr>
                <w:kern w:val="2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Обеспечение достижения целей, решение задач и выполнение целевых  показателей муниципальной программы Петровского </w:t>
            </w:r>
            <w:r w:rsidRPr="00CB2DDA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сельского поселения «Развитие культуры»</w:t>
            </w:r>
          </w:p>
        </w:tc>
      </w:tr>
    </w:tbl>
    <w:p w:rsidR="00BD1909" w:rsidRPr="0087068D" w:rsidRDefault="00BD1909" w:rsidP="00BD1909">
      <w:pPr>
        <w:widowControl w:val="0"/>
        <w:autoSpaceDE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87068D">
        <w:rPr>
          <w:sz w:val="24"/>
          <w:szCs w:val="24"/>
        </w:rPr>
        <w:t xml:space="preserve">Приоритеты и цели муниципальной  политики  </w:t>
      </w:r>
    </w:p>
    <w:p w:rsidR="00BD1909" w:rsidRPr="0087068D" w:rsidRDefault="00BD1909" w:rsidP="00BD1909">
      <w:pPr>
        <w:autoSpaceDE w:val="0"/>
        <w:rPr>
          <w:kern w:val="2"/>
          <w:sz w:val="24"/>
          <w:szCs w:val="24"/>
        </w:rPr>
      </w:pPr>
      <w:r w:rsidRPr="0087068D">
        <w:rPr>
          <w:kern w:val="2"/>
          <w:sz w:val="24"/>
          <w:szCs w:val="24"/>
        </w:rPr>
        <w:t>Определены приоритетные направления развития сферы культуры, в рамках реализации муниципальной программы планируется выполнение мероприятий по сохранению объектов культурного наследия муниципальной собственности, развития культурно-досуговой деятельности.</w:t>
      </w:r>
    </w:p>
    <w:p w:rsidR="00BD1909" w:rsidRPr="0087068D" w:rsidRDefault="00BD1909" w:rsidP="00BD1909">
      <w:pPr>
        <w:autoSpaceDE w:val="0"/>
        <w:rPr>
          <w:sz w:val="24"/>
          <w:szCs w:val="24"/>
        </w:rPr>
      </w:pPr>
      <w:r w:rsidRPr="0087068D">
        <w:rPr>
          <w:kern w:val="2"/>
          <w:sz w:val="24"/>
          <w:szCs w:val="24"/>
        </w:rPr>
        <w:t xml:space="preserve">Стратегические цели развития отрасли культуры </w:t>
      </w:r>
      <w:r>
        <w:rPr>
          <w:kern w:val="2"/>
          <w:sz w:val="24"/>
          <w:szCs w:val="24"/>
        </w:rPr>
        <w:t>Петровск</w:t>
      </w:r>
      <w:r w:rsidRPr="0087068D">
        <w:rPr>
          <w:kern w:val="2"/>
          <w:sz w:val="24"/>
          <w:szCs w:val="24"/>
        </w:rPr>
        <w:t>ого сельского поселения включают в себя:</w:t>
      </w:r>
    </w:p>
    <w:p w:rsidR="00BD1909" w:rsidRPr="0087068D" w:rsidRDefault="00BD1909" w:rsidP="00BD1909">
      <w:pPr>
        <w:autoSpaceDE w:val="0"/>
        <w:rPr>
          <w:sz w:val="24"/>
          <w:szCs w:val="24"/>
        </w:rPr>
      </w:pPr>
      <w:r w:rsidRPr="0087068D">
        <w:rPr>
          <w:kern w:val="2"/>
          <w:sz w:val="24"/>
          <w:szCs w:val="24"/>
        </w:rPr>
        <w:t xml:space="preserve">сохранение исторического и культурного наследия </w:t>
      </w:r>
      <w:r>
        <w:rPr>
          <w:kern w:val="2"/>
          <w:sz w:val="24"/>
          <w:szCs w:val="24"/>
        </w:rPr>
        <w:t>Петровск</w:t>
      </w:r>
      <w:r w:rsidRPr="0087068D">
        <w:rPr>
          <w:kern w:val="2"/>
          <w:sz w:val="24"/>
          <w:szCs w:val="24"/>
        </w:rPr>
        <w:t>ого сельского поселения;</w:t>
      </w:r>
    </w:p>
    <w:p w:rsidR="00BD1909" w:rsidRPr="0087068D" w:rsidRDefault="00BD1909" w:rsidP="00BD1909">
      <w:pPr>
        <w:autoSpaceDE w:val="0"/>
        <w:rPr>
          <w:sz w:val="24"/>
          <w:szCs w:val="24"/>
        </w:rPr>
      </w:pPr>
      <w:r w:rsidRPr="0087068D">
        <w:rPr>
          <w:kern w:val="2"/>
          <w:sz w:val="24"/>
          <w:szCs w:val="24"/>
        </w:rPr>
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</w:r>
    </w:p>
    <w:p w:rsidR="00BD1909" w:rsidRPr="0087068D" w:rsidRDefault="00BD1909" w:rsidP="00BD1909">
      <w:pPr>
        <w:autoSpaceDE w:val="0"/>
        <w:rPr>
          <w:sz w:val="24"/>
          <w:szCs w:val="24"/>
        </w:rPr>
      </w:pPr>
      <w:r w:rsidRPr="0087068D">
        <w:rPr>
          <w:kern w:val="2"/>
          <w:sz w:val="24"/>
          <w:szCs w:val="24"/>
        </w:rPr>
        <w:t xml:space="preserve">создание условий для сохранения и развития культурного потенциала </w:t>
      </w:r>
      <w:r>
        <w:rPr>
          <w:kern w:val="2"/>
          <w:sz w:val="24"/>
          <w:szCs w:val="24"/>
        </w:rPr>
        <w:t>Петровск</w:t>
      </w:r>
      <w:r w:rsidRPr="0087068D">
        <w:rPr>
          <w:kern w:val="2"/>
          <w:sz w:val="24"/>
          <w:szCs w:val="24"/>
        </w:rPr>
        <w:t>ого сельского поселения.</w:t>
      </w:r>
    </w:p>
    <w:p w:rsidR="00BD1909" w:rsidRPr="0087068D" w:rsidRDefault="00BD1909" w:rsidP="00BD1909">
      <w:pPr>
        <w:rPr>
          <w:sz w:val="24"/>
          <w:szCs w:val="24"/>
        </w:rPr>
      </w:pPr>
      <w:r w:rsidRPr="0087068D">
        <w:rPr>
          <w:kern w:val="2"/>
          <w:sz w:val="24"/>
          <w:szCs w:val="24"/>
        </w:rPr>
        <w:t>Для реализации указанных целей необходимо обеспечить:</w:t>
      </w:r>
    </w:p>
    <w:p w:rsidR="00BD1909" w:rsidRPr="0087068D" w:rsidRDefault="00BD1909" w:rsidP="00BD1909">
      <w:pPr>
        <w:rPr>
          <w:sz w:val="24"/>
          <w:szCs w:val="24"/>
        </w:rPr>
      </w:pPr>
      <w:r w:rsidRPr="0087068D">
        <w:rPr>
          <w:kern w:val="2"/>
          <w:sz w:val="24"/>
          <w:szCs w:val="24"/>
        </w:rPr>
        <w:t xml:space="preserve">сохранение объектов культурного наследия </w:t>
      </w:r>
      <w:r>
        <w:rPr>
          <w:kern w:val="2"/>
          <w:sz w:val="24"/>
          <w:szCs w:val="24"/>
        </w:rPr>
        <w:t>Петровск</w:t>
      </w:r>
      <w:r w:rsidRPr="0087068D">
        <w:rPr>
          <w:kern w:val="2"/>
          <w:sz w:val="24"/>
          <w:szCs w:val="24"/>
        </w:rPr>
        <w:t>ого сельского поселения;</w:t>
      </w:r>
    </w:p>
    <w:p w:rsidR="00BD1909" w:rsidRPr="0087068D" w:rsidRDefault="00BD1909" w:rsidP="00BD1909">
      <w:pPr>
        <w:rPr>
          <w:sz w:val="24"/>
          <w:szCs w:val="24"/>
        </w:rPr>
      </w:pPr>
      <w:r w:rsidRPr="0087068D">
        <w:rPr>
          <w:kern w:val="2"/>
          <w:sz w:val="24"/>
          <w:szCs w:val="24"/>
        </w:rPr>
        <w:t>развитие культурно-досуговой деятельности;</w:t>
      </w:r>
    </w:p>
    <w:p w:rsidR="00BD1909" w:rsidRPr="0087068D" w:rsidRDefault="00BD1909" w:rsidP="00BD1909">
      <w:pPr>
        <w:rPr>
          <w:sz w:val="24"/>
          <w:szCs w:val="24"/>
        </w:rPr>
      </w:pPr>
      <w:r w:rsidRPr="0087068D">
        <w:rPr>
          <w:kern w:val="2"/>
          <w:sz w:val="24"/>
          <w:szCs w:val="24"/>
        </w:rPr>
        <w:t>улучшение материально-технической базы учреждений культуры и дополнительного образования в сфере культуры и искусства;</w:t>
      </w:r>
    </w:p>
    <w:p w:rsidR="00BD1909" w:rsidRPr="0087068D" w:rsidRDefault="00BD1909" w:rsidP="00BD1909">
      <w:pPr>
        <w:rPr>
          <w:sz w:val="24"/>
          <w:szCs w:val="24"/>
        </w:rPr>
      </w:pPr>
      <w:r w:rsidRPr="0087068D">
        <w:rPr>
          <w:kern w:val="2"/>
          <w:sz w:val="24"/>
          <w:szCs w:val="24"/>
        </w:rPr>
        <w:t>условия для эффективного развития системы дополнительного образования в сфере культуры и искусства, выявления и поддержки талантливых детей и молодежи.</w:t>
      </w:r>
    </w:p>
    <w:p w:rsidR="00BD1909" w:rsidRPr="0087068D" w:rsidRDefault="00BD1909" w:rsidP="00BD1909">
      <w:pPr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Pr="0087068D">
        <w:rPr>
          <w:kern w:val="2"/>
          <w:sz w:val="24"/>
          <w:szCs w:val="24"/>
        </w:rPr>
        <w:t>Сведения о</w:t>
      </w:r>
      <w:r w:rsidRPr="0087068D">
        <w:rPr>
          <w:sz w:val="24"/>
          <w:szCs w:val="24"/>
        </w:rPr>
        <w:t xml:space="preserve"> целевых индикаторах и </w:t>
      </w:r>
      <w:r w:rsidRPr="0087068D">
        <w:rPr>
          <w:kern w:val="2"/>
          <w:sz w:val="24"/>
          <w:szCs w:val="24"/>
        </w:rPr>
        <w:t xml:space="preserve">показателях </w:t>
      </w:r>
      <w:r w:rsidRPr="0087068D">
        <w:rPr>
          <w:bCs/>
          <w:sz w:val="24"/>
          <w:szCs w:val="24"/>
        </w:rPr>
        <w:t xml:space="preserve">муниципальной программы </w:t>
      </w:r>
      <w:r>
        <w:rPr>
          <w:bCs/>
          <w:sz w:val="24"/>
          <w:szCs w:val="24"/>
        </w:rPr>
        <w:t>Петровс</w:t>
      </w:r>
      <w:r>
        <w:rPr>
          <w:sz w:val="24"/>
          <w:szCs w:val="24"/>
        </w:rPr>
        <w:t>к</w:t>
      </w:r>
      <w:r w:rsidRPr="0087068D">
        <w:rPr>
          <w:sz w:val="24"/>
          <w:szCs w:val="24"/>
        </w:rPr>
        <w:t>ого</w:t>
      </w:r>
      <w:r w:rsidRPr="0087068D">
        <w:rPr>
          <w:bCs/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87068D">
        <w:rPr>
          <w:bCs/>
          <w:sz w:val="24"/>
          <w:szCs w:val="24"/>
        </w:rPr>
        <w:t>», подпрограммы муниципальной программы и их значениях</w:t>
      </w:r>
      <w:r w:rsidRPr="0087068D">
        <w:rPr>
          <w:kern w:val="2"/>
          <w:sz w:val="24"/>
          <w:szCs w:val="24"/>
        </w:rPr>
        <w:t xml:space="preserve"> приведены в приложении № 1 к муниципальной программе.</w:t>
      </w:r>
    </w:p>
    <w:p w:rsidR="00BD1909" w:rsidRPr="0087068D" w:rsidRDefault="00BD1909" w:rsidP="00BD1909">
      <w:pPr>
        <w:shd w:val="clear" w:color="auto" w:fill="FFFFFF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lastRenderedPageBreak/>
        <w:t xml:space="preserve"> </w:t>
      </w:r>
      <w:r w:rsidRPr="0087068D">
        <w:rPr>
          <w:kern w:val="2"/>
          <w:sz w:val="24"/>
          <w:szCs w:val="24"/>
        </w:rPr>
        <w:t xml:space="preserve">Перечень подпрограмм, основных мероприятий </w:t>
      </w:r>
      <w:r w:rsidRPr="0087068D">
        <w:rPr>
          <w:bCs/>
          <w:sz w:val="24"/>
          <w:szCs w:val="24"/>
        </w:rPr>
        <w:t xml:space="preserve">муниципальной программы </w:t>
      </w:r>
      <w:r w:rsidR="00D55958">
        <w:rPr>
          <w:sz w:val="24"/>
          <w:szCs w:val="24"/>
        </w:rPr>
        <w:t>Петро</w:t>
      </w:r>
      <w:r>
        <w:rPr>
          <w:sz w:val="24"/>
          <w:szCs w:val="24"/>
        </w:rPr>
        <w:t>вского</w:t>
      </w:r>
      <w:r w:rsidRPr="0087068D">
        <w:rPr>
          <w:bCs/>
          <w:sz w:val="24"/>
          <w:szCs w:val="24"/>
        </w:rPr>
        <w:t xml:space="preserve"> сельского поселения </w:t>
      </w:r>
      <w:r w:rsidRPr="0087068D">
        <w:rPr>
          <w:kern w:val="2"/>
          <w:sz w:val="24"/>
          <w:szCs w:val="24"/>
        </w:rPr>
        <w:t>«</w:t>
      </w:r>
      <w:r>
        <w:rPr>
          <w:kern w:val="2"/>
          <w:sz w:val="24"/>
          <w:szCs w:val="24"/>
        </w:rPr>
        <w:t>Развитие культуры</w:t>
      </w:r>
      <w:r w:rsidRPr="0087068D">
        <w:rPr>
          <w:kern w:val="2"/>
          <w:sz w:val="24"/>
          <w:szCs w:val="24"/>
        </w:rPr>
        <w:t>» приведен в приложении № 2 к муниципальной программе.</w:t>
      </w:r>
    </w:p>
    <w:p w:rsidR="00BD1909" w:rsidRPr="0087068D" w:rsidRDefault="00BD1909" w:rsidP="00BD1909">
      <w:pPr>
        <w:outlineLvl w:val="0"/>
        <w:rPr>
          <w:kern w:val="2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7068D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</w:t>
      </w:r>
      <w:r w:rsidRPr="0087068D">
        <w:rPr>
          <w:sz w:val="24"/>
          <w:szCs w:val="24"/>
        </w:rPr>
        <w:t xml:space="preserve">ого сельского поселения на реализацию муниципальной программы </w:t>
      </w:r>
      <w:r>
        <w:rPr>
          <w:sz w:val="24"/>
          <w:szCs w:val="24"/>
        </w:rPr>
        <w:t>Петровск</w:t>
      </w:r>
      <w:r w:rsidRPr="0087068D">
        <w:rPr>
          <w:sz w:val="24"/>
          <w:szCs w:val="24"/>
        </w:rPr>
        <w:t>ого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87068D">
        <w:rPr>
          <w:sz w:val="24"/>
          <w:szCs w:val="24"/>
        </w:rPr>
        <w:t xml:space="preserve">» </w:t>
      </w:r>
      <w:r w:rsidRPr="0087068D">
        <w:rPr>
          <w:kern w:val="2"/>
          <w:sz w:val="24"/>
          <w:szCs w:val="24"/>
        </w:rPr>
        <w:t>приведены в приложении № 3 к муниципальной программе.</w:t>
      </w:r>
    </w:p>
    <w:p w:rsidR="00BD1909" w:rsidRPr="0087068D" w:rsidRDefault="00BD1909" w:rsidP="00BD1909">
      <w:pPr>
        <w:rPr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Pr="0087068D">
        <w:rPr>
          <w:kern w:val="2"/>
          <w:sz w:val="24"/>
          <w:szCs w:val="24"/>
        </w:rPr>
        <w:t xml:space="preserve">Расходы </w:t>
      </w:r>
      <w:r w:rsidRPr="0087068D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</w:t>
      </w:r>
      <w:r w:rsidRPr="0087068D">
        <w:rPr>
          <w:sz w:val="24"/>
          <w:szCs w:val="24"/>
        </w:rPr>
        <w:t>ого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87068D">
        <w:rPr>
          <w:sz w:val="24"/>
          <w:szCs w:val="24"/>
        </w:rPr>
        <w:t xml:space="preserve">» </w:t>
      </w:r>
      <w:r w:rsidRPr="0087068D">
        <w:rPr>
          <w:kern w:val="2"/>
          <w:sz w:val="24"/>
          <w:szCs w:val="24"/>
        </w:rPr>
        <w:t>приведены в приложении № 4 к муниципальной программе.</w:t>
      </w:r>
    </w:p>
    <w:p w:rsidR="00BD1909" w:rsidRPr="0087068D" w:rsidRDefault="00BD1909" w:rsidP="00BD1909">
      <w:pPr>
        <w:widowControl w:val="0"/>
        <w:autoSpaceDE w:val="0"/>
        <w:rPr>
          <w:kern w:val="2"/>
          <w:sz w:val="24"/>
          <w:szCs w:val="24"/>
        </w:rPr>
      </w:pPr>
    </w:p>
    <w:p w:rsidR="00BD1909" w:rsidRPr="0087068D" w:rsidRDefault="00BD1909" w:rsidP="00BD1909">
      <w:pPr>
        <w:autoSpaceDE w:val="0"/>
        <w:jc w:val="center"/>
        <w:rPr>
          <w:color w:val="000000"/>
          <w:kern w:val="2"/>
          <w:sz w:val="24"/>
          <w:szCs w:val="24"/>
        </w:rPr>
      </w:pPr>
      <w:r w:rsidRPr="0087068D">
        <w:rPr>
          <w:color w:val="000000"/>
          <w:kern w:val="2"/>
          <w:sz w:val="24"/>
          <w:szCs w:val="24"/>
        </w:rPr>
        <w:t xml:space="preserve">Характеристика участия </w:t>
      </w:r>
      <w:r w:rsidRPr="00F72F76">
        <w:rPr>
          <w:color w:val="000000"/>
          <w:kern w:val="2"/>
          <w:sz w:val="24"/>
          <w:szCs w:val="24"/>
        </w:rPr>
        <w:t>МКУ</w:t>
      </w:r>
      <w:r>
        <w:rPr>
          <w:color w:val="000000"/>
          <w:kern w:val="2"/>
          <w:sz w:val="24"/>
          <w:szCs w:val="24"/>
        </w:rPr>
        <w:t>К</w:t>
      </w:r>
      <w:r w:rsidRPr="00F72F76">
        <w:rPr>
          <w:color w:val="000000"/>
          <w:kern w:val="2"/>
          <w:sz w:val="24"/>
          <w:szCs w:val="24"/>
        </w:rPr>
        <w:t xml:space="preserve"> "ДК </w:t>
      </w:r>
      <w:r>
        <w:rPr>
          <w:color w:val="000000"/>
          <w:kern w:val="2"/>
          <w:sz w:val="24"/>
          <w:szCs w:val="24"/>
        </w:rPr>
        <w:t>Петровско</w:t>
      </w:r>
      <w:r w:rsidRPr="00F72F76">
        <w:rPr>
          <w:color w:val="000000"/>
          <w:kern w:val="2"/>
          <w:sz w:val="24"/>
          <w:szCs w:val="24"/>
        </w:rPr>
        <w:t>го сельского поселения</w:t>
      </w:r>
      <w:r>
        <w:rPr>
          <w:color w:val="000000"/>
          <w:kern w:val="2"/>
          <w:sz w:val="24"/>
          <w:szCs w:val="24"/>
        </w:rPr>
        <w:t>»</w:t>
      </w:r>
      <w:r w:rsidRPr="00F72F76">
        <w:rPr>
          <w:color w:val="000000"/>
          <w:kern w:val="2"/>
          <w:sz w:val="24"/>
          <w:szCs w:val="24"/>
        </w:rPr>
        <w:t xml:space="preserve"> </w:t>
      </w:r>
      <w:r w:rsidRPr="0087068D">
        <w:rPr>
          <w:color w:val="000000"/>
          <w:kern w:val="2"/>
          <w:sz w:val="24"/>
          <w:szCs w:val="24"/>
        </w:rPr>
        <w:t>в</w:t>
      </w:r>
    </w:p>
    <w:p w:rsidR="00BD1909" w:rsidRPr="0087068D" w:rsidRDefault="00BD1909" w:rsidP="00BD1909">
      <w:pPr>
        <w:autoSpaceDE w:val="0"/>
        <w:jc w:val="center"/>
        <w:rPr>
          <w:color w:val="000000"/>
          <w:kern w:val="2"/>
          <w:sz w:val="24"/>
          <w:szCs w:val="24"/>
        </w:rPr>
      </w:pPr>
      <w:r w:rsidRPr="0087068D">
        <w:rPr>
          <w:color w:val="000000"/>
          <w:kern w:val="2"/>
          <w:sz w:val="24"/>
          <w:szCs w:val="24"/>
        </w:rPr>
        <w:t>реализации муниципальной программы</w:t>
      </w:r>
    </w:p>
    <w:p w:rsidR="00BD1909" w:rsidRDefault="00BD1909" w:rsidP="00BD1909">
      <w:pPr>
        <w:widowControl w:val="0"/>
        <w:tabs>
          <w:tab w:val="left" w:pos="900"/>
        </w:tabs>
        <w:rPr>
          <w:bCs/>
          <w:sz w:val="28"/>
          <w:szCs w:val="28"/>
        </w:rPr>
      </w:pPr>
      <w:r>
        <w:rPr>
          <w:color w:val="000000"/>
          <w:kern w:val="2"/>
          <w:sz w:val="24"/>
          <w:szCs w:val="24"/>
        </w:rPr>
        <w:t xml:space="preserve">  </w:t>
      </w:r>
      <w:r w:rsidRPr="0087068D">
        <w:rPr>
          <w:color w:val="000000"/>
          <w:kern w:val="2"/>
          <w:sz w:val="24"/>
          <w:szCs w:val="24"/>
        </w:rPr>
        <w:t xml:space="preserve">Участие </w:t>
      </w:r>
      <w:r w:rsidRPr="00F72F76">
        <w:rPr>
          <w:color w:val="000000"/>
          <w:kern w:val="2"/>
          <w:sz w:val="24"/>
          <w:szCs w:val="24"/>
        </w:rPr>
        <w:t>МКУ</w:t>
      </w:r>
      <w:r>
        <w:rPr>
          <w:color w:val="000000"/>
          <w:kern w:val="2"/>
          <w:sz w:val="24"/>
          <w:szCs w:val="24"/>
        </w:rPr>
        <w:t>К</w:t>
      </w:r>
      <w:r w:rsidRPr="00F72F76">
        <w:rPr>
          <w:color w:val="000000"/>
          <w:kern w:val="2"/>
          <w:sz w:val="24"/>
          <w:szCs w:val="24"/>
        </w:rPr>
        <w:t xml:space="preserve"> "ДК </w:t>
      </w:r>
      <w:r>
        <w:rPr>
          <w:color w:val="000000"/>
          <w:kern w:val="2"/>
          <w:sz w:val="24"/>
          <w:szCs w:val="24"/>
        </w:rPr>
        <w:t>Петров</w:t>
      </w:r>
      <w:r w:rsidRPr="00F72F76">
        <w:rPr>
          <w:color w:val="000000"/>
          <w:kern w:val="2"/>
          <w:sz w:val="24"/>
          <w:szCs w:val="24"/>
        </w:rPr>
        <w:t xml:space="preserve">ского сельского поселения </w:t>
      </w:r>
      <w:r w:rsidRPr="0087068D">
        <w:rPr>
          <w:color w:val="000000"/>
          <w:kern w:val="2"/>
          <w:sz w:val="24"/>
          <w:szCs w:val="24"/>
        </w:rPr>
        <w:t>в реализации муниципальной программы предусмотрено в рамка</w:t>
      </w:r>
      <w:r>
        <w:rPr>
          <w:color w:val="000000"/>
          <w:kern w:val="2"/>
          <w:sz w:val="24"/>
          <w:szCs w:val="24"/>
        </w:rPr>
        <w:t xml:space="preserve">х подпрограммы 1 </w:t>
      </w:r>
      <w:r w:rsidRPr="00DF3C6C">
        <w:rPr>
          <w:kern w:val="2"/>
          <w:sz w:val="22"/>
          <w:szCs w:val="22"/>
        </w:rPr>
        <w:t>«Развитие системы культурно-досугового обслуживания населения».</w:t>
      </w:r>
    </w:p>
    <w:p w:rsidR="00BD1909" w:rsidRDefault="00BD1909" w:rsidP="00BD1909">
      <w:pPr>
        <w:widowControl w:val="0"/>
        <w:autoSpaceDE w:val="0"/>
        <w:autoSpaceDN w:val="0"/>
        <w:adjustRightInd w:val="0"/>
        <w:ind w:right="-173"/>
        <w:rPr>
          <w:sz w:val="24"/>
          <w:szCs w:val="24"/>
        </w:rPr>
        <w:sectPr w:rsidR="00BD1909" w:rsidSect="00F01135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AF0366" w:rsidRDefault="00AF0366" w:rsidP="00AF0366">
      <w:pPr>
        <w:tabs>
          <w:tab w:val="left" w:pos="9610"/>
        </w:tabs>
        <w:autoSpaceDE w:val="0"/>
        <w:autoSpaceDN w:val="0"/>
        <w:adjustRightInd w:val="0"/>
        <w:spacing w:line="228" w:lineRule="auto"/>
        <w:jc w:val="center"/>
        <w:rPr>
          <w:kern w:val="2"/>
          <w:sz w:val="24"/>
          <w:szCs w:val="24"/>
        </w:rPr>
      </w:pP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96627F" w:rsidRDefault="0096627F" w:rsidP="0096627F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20026">
        <w:rPr>
          <w:sz w:val="24"/>
          <w:szCs w:val="24"/>
        </w:rPr>
        <w:t>15.09</w:t>
      </w:r>
      <w:r>
        <w:rPr>
          <w:sz w:val="24"/>
          <w:szCs w:val="24"/>
        </w:rPr>
        <w:t xml:space="preserve">.2022 г. </w:t>
      </w:r>
      <w:r w:rsidRPr="007D1845">
        <w:rPr>
          <w:sz w:val="24"/>
          <w:szCs w:val="24"/>
        </w:rPr>
        <w:t>№</w:t>
      </w:r>
      <w:r w:rsidR="00B761EC">
        <w:rPr>
          <w:sz w:val="24"/>
          <w:szCs w:val="24"/>
        </w:rPr>
        <w:t xml:space="preserve"> 63</w:t>
      </w:r>
    </w:p>
    <w:p w:rsidR="00AF0366" w:rsidRPr="00903E83" w:rsidRDefault="00AF0366" w:rsidP="0096627F">
      <w:pPr>
        <w:autoSpaceDE w:val="0"/>
        <w:autoSpaceDN w:val="0"/>
        <w:adjustRightInd w:val="0"/>
        <w:spacing w:line="230" w:lineRule="auto"/>
        <w:jc w:val="right"/>
        <w:rPr>
          <w:kern w:val="2"/>
        </w:rPr>
      </w:pPr>
    </w:p>
    <w:p w:rsidR="00AF0366" w:rsidRPr="00BD1909" w:rsidRDefault="00AF0366" w:rsidP="00AF0366">
      <w:pPr>
        <w:spacing w:line="252" w:lineRule="auto"/>
        <w:jc w:val="right"/>
      </w:pPr>
      <w:r w:rsidRPr="00BD1909">
        <w:t>Приложение № 1</w:t>
      </w:r>
    </w:p>
    <w:p w:rsidR="00AF0366" w:rsidRPr="00903E83" w:rsidRDefault="00AF0366" w:rsidP="00AF0366">
      <w:pPr>
        <w:jc w:val="right"/>
        <w:outlineLvl w:val="0"/>
      </w:pPr>
      <w:r w:rsidRPr="00BD1909">
        <w:t>к муниципальной программе Пе</w:t>
      </w:r>
      <w:r>
        <w:t>тровского</w:t>
      </w:r>
      <w:r w:rsidRPr="00903E83">
        <w:t xml:space="preserve"> </w:t>
      </w:r>
    </w:p>
    <w:p w:rsidR="00AF0366" w:rsidRPr="00903E83" w:rsidRDefault="00AF0366" w:rsidP="00AF0366">
      <w:pPr>
        <w:jc w:val="right"/>
        <w:outlineLvl w:val="0"/>
        <w:rPr>
          <w:bCs/>
        </w:rPr>
      </w:pPr>
      <w:r w:rsidRPr="00903E83">
        <w:t xml:space="preserve">сельского </w:t>
      </w:r>
      <w:r w:rsidRPr="00903E83">
        <w:rPr>
          <w:bCs/>
        </w:rPr>
        <w:t>поселения «</w:t>
      </w:r>
      <w:r>
        <w:rPr>
          <w:kern w:val="2"/>
        </w:rPr>
        <w:t>Развитие культуры</w:t>
      </w:r>
      <w:r w:rsidRPr="00903E83">
        <w:rPr>
          <w:bCs/>
        </w:rPr>
        <w:t>»</w:t>
      </w:r>
    </w:p>
    <w:p w:rsidR="00AF0366" w:rsidRPr="00903E83" w:rsidRDefault="00AF0366" w:rsidP="00AF0366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</w:rPr>
      </w:pPr>
    </w:p>
    <w:p w:rsidR="00AF0366" w:rsidRPr="00903E83" w:rsidRDefault="00AF0366" w:rsidP="00AF0366">
      <w:pPr>
        <w:tabs>
          <w:tab w:val="left" w:pos="9610"/>
        </w:tabs>
        <w:autoSpaceDE w:val="0"/>
        <w:autoSpaceDN w:val="0"/>
        <w:adjustRightInd w:val="0"/>
        <w:spacing w:line="230" w:lineRule="auto"/>
        <w:jc w:val="center"/>
        <w:rPr>
          <w:kern w:val="2"/>
        </w:rPr>
      </w:pPr>
      <w:r w:rsidRPr="00903E83">
        <w:rPr>
          <w:kern w:val="2"/>
        </w:rPr>
        <w:t>СВЕДЕНИЯ</w:t>
      </w:r>
    </w:p>
    <w:p w:rsidR="00AF0366" w:rsidRPr="00903E83" w:rsidRDefault="00AF0366" w:rsidP="00AF0366">
      <w:pPr>
        <w:jc w:val="center"/>
        <w:rPr>
          <w:bCs/>
        </w:rPr>
      </w:pPr>
      <w:r w:rsidRPr="00903E83">
        <w:rPr>
          <w:kern w:val="2"/>
        </w:rPr>
        <w:t>о</w:t>
      </w:r>
      <w:r w:rsidRPr="00903E83">
        <w:t xml:space="preserve"> целевых индикаторах и </w:t>
      </w:r>
      <w:r w:rsidRPr="00903E83">
        <w:rPr>
          <w:kern w:val="2"/>
        </w:rPr>
        <w:t xml:space="preserve">показателях </w:t>
      </w:r>
      <w:r w:rsidRPr="00903E83">
        <w:rPr>
          <w:bCs/>
        </w:rPr>
        <w:t xml:space="preserve">муниципальной программы </w:t>
      </w:r>
      <w:r>
        <w:rPr>
          <w:bCs/>
        </w:rPr>
        <w:t>Петровско</w:t>
      </w:r>
      <w:r>
        <w:t>го</w:t>
      </w:r>
      <w:r w:rsidRPr="00903E83">
        <w:rPr>
          <w:bCs/>
        </w:rPr>
        <w:t xml:space="preserve"> сельского поселения </w:t>
      </w:r>
    </w:p>
    <w:p w:rsidR="00AF0366" w:rsidRPr="00903E83" w:rsidRDefault="00AF0366" w:rsidP="00AF0366">
      <w:pPr>
        <w:jc w:val="center"/>
        <w:rPr>
          <w:bCs/>
        </w:rPr>
      </w:pPr>
      <w:r w:rsidRPr="00903E83">
        <w:rPr>
          <w:bCs/>
        </w:rPr>
        <w:t>«</w:t>
      </w:r>
      <w:r>
        <w:rPr>
          <w:kern w:val="2"/>
        </w:rPr>
        <w:t>Развитие культуры</w:t>
      </w:r>
      <w:r w:rsidRPr="00903E83">
        <w:rPr>
          <w:bCs/>
        </w:rPr>
        <w:t>», подпрограммы муниципальной программы и их значениях</w:t>
      </w:r>
    </w:p>
    <w:p w:rsidR="00AF0366" w:rsidRPr="00903E83" w:rsidRDefault="00AF0366" w:rsidP="00AF0366">
      <w:pPr>
        <w:autoSpaceDE w:val="0"/>
        <w:autoSpaceDN w:val="0"/>
        <w:adjustRightInd w:val="0"/>
        <w:spacing w:line="230" w:lineRule="auto"/>
        <w:jc w:val="center"/>
        <w:rPr>
          <w:kern w:val="2"/>
        </w:rPr>
      </w:pPr>
    </w:p>
    <w:tbl>
      <w:tblPr>
        <w:tblW w:w="4918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2"/>
        <w:gridCol w:w="2310"/>
        <w:gridCol w:w="819"/>
        <w:gridCol w:w="819"/>
        <w:gridCol w:w="761"/>
        <w:gridCol w:w="740"/>
        <w:gridCol w:w="820"/>
        <w:gridCol w:w="684"/>
        <w:gridCol w:w="683"/>
        <w:gridCol w:w="820"/>
        <w:gridCol w:w="819"/>
        <w:gridCol w:w="820"/>
        <w:gridCol w:w="819"/>
        <w:gridCol w:w="820"/>
        <w:gridCol w:w="819"/>
        <w:gridCol w:w="820"/>
        <w:gridCol w:w="819"/>
        <w:gridCol w:w="685"/>
      </w:tblGrid>
      <w:tr w:rsidR="00AF0366" w:rsidRPr="00903E83" w:rsidTr="00F01135">
        <w:tc>
          <w:tcPr>
            <w:tcW w:w="682" w:type="dxa"/>
            <w:vMerge w:val="restart"/>
            <w:hideMark/>
          </w:tcPr>
          <w:p w:rsidR="00AF0366" w:rsidRPr="00903E83" w:rsidRDefault="00AF0366" w:rsidP="00F01135">
            <w:pPr>
              <w:ind w:left="-57" w:right="-57"/>
              <w:jc w:val="center"/>
              <w:rPr>
                <w:bCs/>
                <w:w w:val="99"/>
                <w:kern w:val="2"/>
              </w:rPr>
            </w:pPr>
            <w:r w:rsidRPr="00903E83">
              <w:rPr>
                <w:bCs/>
                <w:w w:val="99"/>
                <w:kern w:val="2"/>
              </w:rPr>
              <w:t>№ п/п</w:t>
            </w:r>
          </w:p>
        </w:tc>
        <w:tc>
          <w:tcPr>
            <w:tcW w:w="2310" w:type="dxa"/>
            <w:vMerge w:val="restart"/>
            <w:hideMark/>
          </w:tcPr>
          <w:p w:rsidR="00AF0366" w:rsidRDefault="00AF0366" w:rsidP="00F01135">
            <w:pPr>
              <w:rPr>
                <w:bCs/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  <w:rPr>
                <w:bCs/>
                <w:w w:val="99"/>
                <w:kern w:val="2"/>
              </w:rPr>
            </w:pPr>
            <w:r w:rsidRPr="00903E83">
              <w:rPr>
                <w:bCs/>
                <w:w w:val="99"/>
                <w:kern w:val="2"/>
              </w:rPr>
              <w:t>Наименование</w:t>
            </w:r>
          </w:p>
          <w:p w:rsidR="00AF0366" w:rsidRPr="00903E83" w:rsidRDefault="00AF0366" w:rsidP="00F01135">
            <w:pPr>
              <w:jc w:val="center"/>
              <w:rPr>
                <w:bCs/>
                <w:w w:val="99"/>
                <w:kern w:val="2"/>
              </w:rPr>
            </w:pPr>
            <w:r w:rsidRPr="00903E83">
              <w:rPr>
                <w:bCs/>
                <w:w w:val="99"/>
                <w:kern w:val="2"/>
              </w:rPr>
              <w:t>показателя</w:t>
            </w:r>
          </w:p>
        </w:tc>
        <w:tc>
          <w:tcPr>
            <w:tcW w:w="819" w:type="dxa"/>
            <w:vMerge w:val="restart"/>
          </w:tcPr>
          <w:p w:rsidR="00AF0366" w:rsidRPr="00903E83" w:rsidRDefault="00AF0366" w:rsidP="00F01135">
            <w:pPr>
              <w:ind w:left="-57" w:right="-57"/>
              <w:jc w:val="center"/>
              <w:rPr>
                <w:bCs/>
                <w:w w:val="99"/>
                <w:kern w:val="2"/>
              </w:rPr>
            </w:pPr>
            <w:r w:rsidRPr="00903E83">
              <w:rPr>
                <w:w w:val="99"/>
                <w:kern w:val="2"/>
              </w:rPr>
              <w:t>Вид показателя</w:t>
            </w:r>
          </w:p>
        </w:tc>
        <w:tc>
          <w:tcPr>
            <w:tcW w:w="819" w:type="dxa"/>
            <w:vMerge w:val="restart"/>
            <w:hideMark/>
          </w:tcPr>
          <w:p w:rsidR="00AF0366" w:rsidRPr="00903E83" w:rsidRDefault="00AF0366" w:rsidP="00F01135">
            <w:pPr>
              <w:rPr>
                <w:bCs/>
                <w:w w:val="99"/>
                <w:kern w:val="2"/>
              </w:rPr>
            </w:pPr>
            <w:r w:rsidRPr="00903E83">
              <w:rPr>
                <w:bCs/>
                <w:w w:val="99"/>
                <w:kern w:val="2"/>
              </w:rPr>
              <w:t>Единица измерения</w:t>
            </w:r>
          </w:p>
        </w:tc>
        <w:tc>
          <w:tcPr>
            <w:tcW w:w="1501" w:type="dxa"/>
            <w:gridSpan w:val="2"/>
          </w:tcPr>
          <w:p w:rsidR="00AF0366" w:rsidRPr="00903E83" w:rsidRDefault="00AF0366" w:rsidP="00F01135">
            <w:pPr>
              <w:autoSpaceDE w:val="0"/>
              <w:autoSpaceDN w:val="0"/>
              <w:adjustRightInd w:val="0"/>
              <w:jc w:val="center"/>
              <w:rPr>
                <w:kern w:val="2"/>
                <w:highlight w:val="yellow"/>
              </w:rPr>
            </w:pPr>
            <w:r w:rsidRPr="00903E83">
              <w:rPr>
                <w:kern w:val="2"/>
              </w:rPr>
              <w:t>Данные</w:t>
            </w:r>
            <w:r>
              <w:rPr>
                <w:kern w:val="2"/>
              </w:rPr>
              <w:t xml:space="preserve"> </w:t>
            </w:r>
            <w:r w:rsidRPr="00903E83">
              <w:rPr>
                <w:kern w:val="2"/>
              </w:rPr>
              <w:t>для расчета значений показателя</w:t>
            </w:r>
          </w:p>
        </w:tc>
        <w:tc>
          <w:tcPr>
            <w:tcW w:w="9428" w:type="dxa"/>
            <w:gridSpan w:val="12"/>
          </w:tcPr>
          <w:p w:rsidR="00AF0366" w:rsidRPr="00903E83" w:rsidRDefault="00AF0366" w:rsidP="00F01135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03E83">
              <w:rPr>
                <w:kern w:val="2"/>
              </w:rPr>
              <w:t>Данные</w:t>
            </w:r>
          </w:p>
          <w:p w:rsidR="00AF0366" w:rsidRPr="00903E83" w:rsidRDefault="00AF0366" w:rsidP="00F01135">
            <w:pPr>
              <w:autoSpaceDE w:val="0"/>
              <w:autoSpaceDN w:val="0"/>
              <w:adjustRightInd w:val="0"/>
              <w:jc w:val="center"/>
              <w:rPr>
                <w:kern w:val="2"/>
                <w:highlight w:val="yellow"/>
              </w:rPr>
            </w:pPr>
            <w:r w:rsidRPr="00903E83">
              <w:rPr>
                <w:kern w:val="2"/>
              </w:rPr>
              <w:t>для расчета значений показателя</w:t>
            </w:r>
          </w:p>
        </w:tc>
      </w:tr>
      <w:tr w:rsidR="00AF0366" w:rsidRPr="00903E83" w:rsidTr="00F01135">
        <w:tc>
          <w:tcPr>
            <w:tcW w:w="682" w:type="dxa"/>
            <w:vMerge/>
            <w:hideMark/>
          </w:tcPr>
          <w:p w:rsidR="00AF0366" w:rsidRPr="00903E83" w:rsidRDefault="00AF0366" w:rsidP="00F01135">
            <w:pPr>
              <w:jc w:val="center"/>
              <w:rPr>
                <w:bCs/>
                <w:w w:val="99"/>
                <w:kern w:val="2"/>
              </w:rPr>
            </w:pPr>
          </w:p>
        </w:tc>
        <w:tc>
          <w:tcPr>
            <w:tcW w:w="2310" w:type="dxa"/>
            <w:vMerge/>
            <w:hideMark/>
          </w:tcPr>
          <w:p w:rsidR="00AF0366" w:rsidRPr="00903E83" w:rsidRDefault="00AF0366" w:rsidP="00F01135">
            <w:pPr>
              <w:jc w:val="center"/>
              <w:rPr>
                <w:bCs/>
                <w:w w:val="99"/>
                <w:kern w:val="2"/>
              </w:rPr>
            </w:pPr>
          </w:p>
        </w:tc>
        <w:tc>
          <w:tcPr>
            <w:tcW w:w="819" w:type="dxa"/>
            <w:vMerge/>
          </w:tcPr>
          <w:p w:rsidR="00AF0366" w:rsidRPr="00903E83" w:rsidRDefault="00AF0366" w:rsidP="00F01135">
            <w:pPr>
              <w:jc w:val="center"/>
              <w:rPr>
                <w:bCs/>
                <w:w w:val="99"/>
                <w:kern w:val="2"/>
              </w:rPr>
            </w:pPr>
          </w:p>
        </w:tc>
        <w:tc>
          <w:tcPr>
            <w:tcW w:w="819" w:type="dxa"/>
            <w:vMerge/>
            <w:hideMark/>
          </w:tcPr>
          <w:p w:rsidR="00AF0366" w:rsidRPr="00903E83" w:rsidRDefault="00AF0366" w:rsidP="00F01135">
            <w:pPr>
              <w:jc w:val="center"/>
              <w:rPr>
                <w:bCs/>
                <w:w w:val="99"/>
                <w:kern w:val="2"/>
              </w:rPr>
            </w:pPr>
          </w:p>
        </w:tc>
        <w:tc>
          <w:tcPr>
            <w:tcW w:w="761" w:type="dxa"/>
          </w:tcPr>
          <w:p w:rsidR="00AF0366" w:rsidRPr="00903E83" w:rsidRDefault="00AF0366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2017</w:t>
            </w:r>
            <w:r w:rsidRPr="00903E83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40" w:type="dxa"/>
          </w:tcPr>
          <w:p w:rsidR="00AF0366" w:rsidRPr="00903E83" w:rsidRDefault="004C30F8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</w:t>
            </w:r>
            <w:r w:rsidR="00AF0366">
              <w:rPr>
                <w:w w:val="99"/>
                <w:kern w:val="2"/>
              </w:rPr>
              <w:t>018</w:t>
            </w:r>
            <w:r w:rsidR="00AF0366" w:rsidRPr="00903E83">
              <w:rPr>
                <w:w w:val="99"/>
                <w:kern w:val="2"/>
              </w:rPr>
              <w:t xml:space="preserve"> год</w:t>
            </w:r>
            <w:r w:rsidR="00AF0366">
              <w:rPr>
                <w:w w:val="99"/>
                <w:kern w:val="2"/>
              </w:rPr>
              <w:t>(</w:t>
            </w:r>
            <w:r w:rsidR="00AF0366" w:rsidRPr="0082333A">
              <w:rPr>
                <w:w w:val="99"/>
                <w:kern w:val="2"/>
                <w:sz w:val="16"/>
                <w:szCs w:val="16"/>
              </w:rPr>
              <w:t>предварительные данные)</w:t>
            </w:r>
          </w:p>
        </w:tc>
        <w:tc>
          <w:tcPr>
            <w:tcW w:w="820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2019</w:t>
            </w:r>
          </w:p>
          <w:p w:rsidR="00AF0366" w:rsidRPr="00903E83" w:rsidRDefault="00AF0366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год</w:t>
            </w:r>
          </w:p>
        </w:tc>
        <w:tc>
          <w:tcPr>
            <w:tcW w:w="684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Pr="00903E83" w:rsidRDefault="00AF0366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683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20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9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20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9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20" w:type="dxa"/>
            <w:hideMark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20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685" w:type="dxa"/>
          </w:tcPr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2203</w:t>
            </w:r>
            <w:r w:rsidRPr="00F15CBC">
              <w:rPr>
                <w:w w:val="99"/>
                <w:kern w:val="2"/>
              </w:rPr>
              <w:t>0 год</w:t>
            </w:r>
          </w:p>
        </w:tc>
      </w:tr>
    </w:tbl>
    <w:p w:rsidR="00AF0366" w:rsidRPr="00903E83" w:rsidRDefault="00AF0366" w:rsidP="00AF0366">
      <w:pPr>
        <w:jc w:val="center"/>
      </w:pPr>
    </w:p>
    <w:tbl>
      <w:tblPr>
        <w:tblW w:w="4939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49"/>
        <w:gridCol w:w="2315"/>
        <w:gridCol w:w="815"/>
        <w:gridCol w:w="816"/>
        <w:gridCol w:w="744"/>
        <w:gridCol w:w="50"/>
        <w:gridCol w:w="706"/>
        <w:gridCol w:w="19"/>
        <w:gridCol w:w="847"/>
        <w:gridCol w:w="684"/>
        <w:gridCol w:w="681"/>
        <w:gridCol w:w="819"/>
        <w:gridCol w:w="819"/>
        <w:gridCol w:w="819"/>
        <w:gridCol w:w="819"/>
        <w:gridCol w:w="816"/>
        <w:gridCol w:w="819"/>
        <w:gridCol w:w="813"/>
        <w:gridCol w:w="781"/>
        <w:gridCol w:w="794"/>
      </w:tblGrid>
      <w:tr w:rsidR="00AF0366" w:rsidRPr="00903E83" w:rsidTr="00F01135">
        <w:trPr>
          <w:tblHeader/>
        </w:trPr>
        <w:tc>
          <w:tcPr>
            <w:tcW w:w="5000" w:type="pct"/>
            <w:gridSpan w:val="20"/>
          </w:tcPr>
          <w:p w:rsidR="00AF0366" w:rsidRPr="00903E83" w:rsidRDefault="00AF0366" w:rsidP="00F01135">
            <w:pPr>
              <w:jc w:val="center"/>
              <w:rPr>
                <w:bCs/>
                <w:kern w:val="2"/>
              </w:rPr>
            </w:pPr>
            <w:r w:rsidRPr="00903E83">
              <w:rPr>
                <w:bCs/>
              </w:rPr>
              <w:t xml:space="preserve">Муниципальная программа </w:t>
            </w:r>
            <w:r>
              <w:rPr>
                <w:bCs/>
              </w:rPr>
              <w:t>Петровско</w:t>
            </w:r>
            <w:r>
              <w:t>го</w:t>
            </w:r>
            <w:r w:rsidRPr="00903E83">
              <w:rPr>
                <w:bCs/>
              </w:rPr>
              <w:t xml:space="preserve"> сельского поселения «</w:t>
            </w:r>
            <w:r>
              <w:rPr>
                <w:kern w:val="2"/>
              </w:rPr>
              <w:t>Развитие культуры</w:t>
            </w:r>
            <w:r w:rsidRPr="00903E83">
              <w:rPr>
                <w:bCs/>
              </w:rPr>
              <w:t>»</w:t>
            </w:r>
          </w:p>
        </w:tc>
      </w:tr>
      <w:tr w:rsidR="00AF0366" w:rsidRPr="00903E83" w:rsidTr="00F01135">
        <w:tc>
          <w:tcPr>
            <w:tcW w:w="208" w:type="pct"/>
            <w:hideMark/>
          </w:tcPr>
          <w:p w:rsidR="00AF0366" w:rsidRPr="00903E83" w:rsidRDefault="00AF0366" w:rsidP="00F01135">
            <w:pPr>
              <w:ind w:left="-57" w:right="-57"/>
              <w:jc w:val="center"/>
              <w:rPr>
                <w:bCs/>
                <w:spacing w:val="-6"/>
                <w:kern w:val="2"/>
              </w:rPr>
            </w:pPr>
            <w:r>
              <w:rPr>
                <w:bCs/>
                <w:spacing w:val="-6"/>
                <w:kern w:val="2"/>
              </w:rPr>
              <w:t>1</w:t>
            </w:r>
            <w:r w:rsidRPr="00903E83">
              <w:rPr>
                <w:bCs/>
                <w:spacing w:val="-6"/>
                <w:kern w:val="2"/>
              </w:rPr>
              <w:t>.</w:t>
            </w:r>
          </w:p>
        </w:tc>
        <w:tc>
          <w:tcPr>
            <w:tcW w:w="741" w:type="pct"/>
            <w:hideMark/>
          </w:tcPr>
          <w:p w:rsidR="00AF0366" w:rsidRPr="00903E83" w:rsidRDefault="00AF0366" w:rsidP="00F01135">
            <w:pPr>
              <w:rPr>
                <w:kern w:val="2"/>
              </w:rPr>
            </w:pPr>
            <w:r>
              <w:t>Показатель1.Количество</w:t>
            </w:r>
            <w:r w:rsidRPr="00903E83">
              <w:t xml:space="preserve"> культурно-досуговых мероприятий</w:t>
            </w:r>
          </w:p>
        </w:tc>
        <w:tc>
          <w:tcPr>
            <w:tcW w:w="261" w:type="pct"/>
          </w:tcPr>
          <w:p w:rsidR="00AF0366" w:rsidRPr="00903E83" w:rsidRDefault="00AF0366" w:rsidP="00F01135">
            <w:pPr>
              <w:rPr>
                <w:kern w:val="2"/>
              </w:rPr>
            </w:pPr>
            <w:r w:rsidRPr="00903E83">
              <w:rPr>
                <w:kern w:val="2"/>
              </w:rPr>
              <w:t>статис</w:t>
            </w:r>
            <w:r w:rsidRPr="00903E83">
              <w:rPr>
                <w:kern w:val="2"/>
              </w:rPr>
              <w:softHyphen/>
              <w:t>тический</w:t>
            </w:r>
          </w:p>
        </w:tc>
        <w:tc>
          <w:tcPr>
            <w:tcW w:w="261" w:type="pct"/>
            <w:hideMark/>
          </w:tcPr>
          <w:p w:rsidR="00AF0366" w:rsidRPr="00903E83" w:rsidRDefault="00AF0366" w:rsidP="00F01135">
            <w:pPr>
              <w:rPr>
                <w:kern w:val="2"/>
              </w:rPr>
            </w:pPr>
            <w:r w:rsidRPr="00903E83">
              <w:rPr>
                <w:kern w:val="2"/>
              </w:rPr>
              <w:t>единиц</w:t>
            </w:r>
          </w:p>
        </w:tc>
        <w:tc>
          <w:tcPr>
            <w:tcW w:w="238" w:type="pct"/>
          </w:tcPr>
          <w:p w:rsidR="00AF0366" w:rsidRPr="00326BE9" w:rsidRDefault="00AF0366" w:rsidP="00F01135">
            <w:pPr>
              <w:jc w:val="center"/>
            </w:pPr>
            <w:r w:rsidRPr="00326BE9">
              <w:t>7240</w:t>
            </w:r>
          </w:p>
        </w:tc>
        <w:tc>
          <w:tcPr>
            <w:tcW w:w="242" w:type="pct"/>
            <w:gridSpan w:val="2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77" w:type="pct"/>
            <w:gridSpan w:val="2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19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18" w:type="pct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62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62" w:type="pct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62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62" w:type="pct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61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62" w:type="pct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60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  <w:tc>
          <w:tcPr>
            <w:tcW w:w="250" w:type="pct"/>
          </w:tcPr>
          <w:p w:rsidR="00AF0366" w:rsidRPr="00326BE9" w:rsidRDefault="00AF0366" w:rsidP="00F01135">
            <w:pPr>
              <w:jc w:val="center"/>
            </w:pPr>
          </w:p>
          <w:p w:rsidR="00AF0366" w:rsidRPr="00326BE9" w:rsidRDefault="004C30F8" w:rsidP="00F01135">
            <w:r>
              <w:t>7</w:t>
            </w:r>
            <w:r w:rsidR="00AF0366" w:rsidRPr="00326BE9">
              <w:t>245</w:t>
            </w:r>
          </w:p>
        </w:tc>
        <w:tc>
          <w:tcPr>
            <w:tcW w:w="254" w:type="pct"/>
          </w:tcPr>
          <w:p w:rsidR="00AF0366" w:rsidRPr="00326BE9" w:rsidRDefault="00AF0366" w:rsidP="00F01135">
            <w:pPr>
              <w:jc w:val="center"/>
            </w:pPr>
            <w:r w:rsidRPr="00326BE9">
              <w:t>7245</w:t>
            </w:r>
          </w:p>
        </w:tc>
      </w:tr>
      <w:tr w:rsidR="00AF0366" w:rsidRPr="00903E83" w:rsidTr="00F01135">
        <w:tc>
          <w:tcPr>
            <w:tcW w:w="208" w:type="pct"/>
            <w:hideMark/>
          </w:tcPr>
          <w:p w:rsidR="00AF0366" w:rsidRPr="00903E83" w:rsidRDefault="00AF0366" w:rsidP="00F01135">
            <w:pPr>
              <w:ind w:left="-57" w:right="-57"/>
              <w:jc w:val="center"/>
              <w:rPr>
                <w:bCs/>
                <w:spacing w:val="-6"/>
                <w:kern w:val="2"/>
              </w:rPr>
            </w:pPr>
            <w:r>
              <w:rPr>
                <w:bCs/>
                <w:spacing w:val="-6"/>
                <w:kern w:val="2"/>
              </w:rPr>
              <w:t>2</w:t>
            </w:r>
            <w:r w:rsidRPr="00903E83">
              <w:rPr>
                <w:bCs/>
                <w:spacing w:val="-6"/>
                <w:kern w:val="2"/>
              </w:rPr>
              <w:t>.</w:t>
            </w:r>
          </w:p>
        </w:tc>
        <w:tc>
          <w:tcPr>
            <w:tcW w:w="741" w:type="pct"/>
            <w:hideMark/>
          </w:tcPr>
          <w:p w:rsidR="00AF0366" w:rsidRPr="00903E83" w:rsidRDefault="00AF0366" w:rsidP="00F01135">
            <w:pPr>
              <w:widowControl w:val="0"/>
              <w:autoSpaceDE w:val="0"/>
            </w:pPr>
            <w:r>
              <w:t>Показатель2. Количество</w:t>
            </w:r>
            <w:r w:rsidRPr="00903E83">
              <w:t xml:space="preserve"> посетителей культурно-досуговых мероприятий</w:t>
            </w:r>
          </w:p>
        </w:tc>
        <w:tc>
          <w:tcPr>
            <w:tcW w:w="261" w:type="pct"/>
          </w:tcPr>
          <w:p w:rsidR="00AF0366" w:rsidRPr="00903E83" w:rsidRDefault="00AF0366" w:rsidP="00F01135">
            <w:pPr>
              <w:rPr>
                <w:kern w:val="2"/>
              </w:rPr>
            </w:pPr>
            <w:r w:rsidRPr="00903E83">
              <w:rPr>
                <w:kern w:val="2"/>
              </w:rPr>
              <w:t>статис</w:t>
            </w:r>
            <w:r w:rsidRPr="00903E83">
              <w:rPr>
                <w:kern w:val="2"/>
              </w:rPr>
              <w:softHyphen/>
              <w:t>тический</w:t>
            </w:r>
          </w:p>
        </w:tc>
        <w:tc>
          <w:tcPr>
            <w:tcW w:w="261" w:type="pct"/>
            <w:hideMark/>
          </w:tcPr>
          <w:p w:rsidR="00AF0366" w:rsidRPr="00903E83" w:rsidRDefault="00AF0366" w:rsidP="00F01135">
            <w:pPr>
              <w:ind w:right="-140"/>
              <w:rPr>
                <w:kern w:val="2"/>
              </w:rPr>
            </w:pPr>
            <w:r>
              <w:rPr>
                <w:kern w:val="2"/>
              </w:rPr>
              <w:t>ч</w:t>
            </w:r>
            <w:r w:rsidRPr="00903E83">
              <w:rPr>
                <w:kern w:val="2"/>
              </w:rPr>
              <w:t>еловек</w:t>
            </w:r>
          </w:p>
        </w:tc>
        <w:tc>
          <w:tcPr>
            <w:tcW w:w="238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38001</w:t>
            </w:r>
          </w:p>
        </w:tc>
        <w:tc>
          <w:tcPr>
            <w:tcW w:w="242" w:type="pct"/>
            <w:gridSpan w:val="2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77" w:type="pct"/>
            <w:gridSpan w:val="2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19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18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2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2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2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2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1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2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60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50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  <w:tc>
          <w:tcPr>
            <w:tcW w:w="254" w:type="pct"/>
            <w:vAlign w:val="center"/>
          </w:tcPr>
          <w:p w:rsidR="00AF0366" w:rsidRPr="00326BE9" w:rsidRDefault="00AF0366" w:rsidP="00F01135">
            <w:pPr>
              <w:jc w:val="center"/>
            </w:pPr>
            <w:r w:rsidRPr="00326BE9">
              <w:t>38810</w:t>
            </w:r>
          </w:p>
        </w:tc>
      </w:tr>
      <w:tr w:rsidR="00AF0366" w:rsidRPr="00903E83" w:rsidTr="00F01135">
        <w:tc>
          <w:tcPr>
            <w:tcW w:w="5000" w:type="pct"/>
            <w:gridSpan w:val="20"/>
          </w:tcPr>
          <w:p w:rsidR="00AF0366" w:rsidRPr="00903E83" w:rsidRDefault="00AF0366" w:rsidP="00F01135">
            <w:pPr>
              <w:jc w:val="center"/>
              <w:rPr>
                <w:bCs/>
                <w:kern w:val="2"/>
              </w:rPr>
            </w:pPr>
            <w:r w:rsidRPr="00903E83">
              <w:rPr>
                <w:bCs/>
              </w:rPr>
              <w:t>подпрограмма 1. «</w:t>
            </w:r>
            <w:r>
              <w:rPr>
                <w:bCs/>
              </w:rPr>
              <w:t>Развитие системы культурно-досугового обслуживания населения</w:t>
            </w:r>
            <w:r>
              <w:rPr>
                <w:kern w:val="2"/>
              </w:rPr>
              <w:t>»</w:t>
            </w:r>
          </w:p>
        </w:tc>
      </w:tr>
      <w:tr w:rsidR="00AF0366" w:rsidRPr="00903E83" w:rsidTr="00F01135">
        <w:tc>
          <w:tcPr>
            <w:tcW w:w="208" w:type="pct"/>
            <w:hideMark/>
          </w:tcPr>
          <w:p w:rsidR="00AF0366" w:rsidRPr="00903E83" w:rsidRDefault="00AF0366" w:rsidP="00F01135">
            <w:r>
              <w:t>1</w:t>
            </w:r>
            <w:r w:rsidRPr="00903E83">
              <w:t>.1.</w:t>
            </w:r>
          </w:p>
        </w:tc>
        <w:tc>
          <w:tcPr>
            <w:tcW w:w="741" w:type="pct"/>
            <w:hideMark/>
          </w:tcPr>
          <w:p w:rsidR="00AF0366" w:rsidRPr="00903E83" w:rsidRDefault="00AF0366" w:rsidP="004C30F8">
            <w:r w:rsidRPr="00903E83">
              <w:t xml:space="preserve">Показатель 1.1. </w:t>
            </w:r>
            <w:r w:rsidR="004C30F8">
              <w:t>Темп роста численности участников культурно-массовых мероприятий</w:t>
            </w:r>
          </w:p>
        </w:tc>
        <w:tc>
          <w:tcPr>
            <w:tcW w:w="261" w:type="pct"/>
          </w:tcPr>
          <w:p w:rsidR="00AF0366" w:rsidRPr="00903E83" w:rsidRDefault="00AF0366" w:rsidP="00F01135">
            <w:r w:rsidRPr="00903E83">
              <w:t>ведом-ственный</w:t>
            </w:r>
          </w:p>
        </w:tc>
        <w:tc>
          <w:tcPr>
            <w:tcW w:w="261" w:type="pct"/>
            <w:hideMark/>
          </w:tcPr>
          <w:p w:rsidR="00AF0366" w:rsidRPr="00903E83" w:rsidRDefault="00AF0366" w:rsidP="00F01135">
            <w:r w:rsidRPr="00903E83">
              <w:t>процен-тов</w:t>
            </w:r>
          </w:p>
        </w:tc>
        <w:tc>
          <w:tcPr>
            <w:tcW w:w="254" w:type="pct"/>
            <w:gridSpan w:val="2"/>
            <w:vAlign w:val="center"/>
          </w:tcPr>
          <w:p w:rsidR="00AF0366" w:rsidRPr="00903E83" w:rsidRDefault="004C30F8" w:rsidP="00F01135">
            <w:pPr>
              <w:jc w:val="center"/>
            </w:pPr>
            <w:r>
              <w:t>6,9</w:t>
            </w:r>
          </w:p>
        </w:tc>
        <w:tc>
          <w:tcPr>
            <w:tcW w:w="232" w:type="pct"/>
            <w:gridSpan w:val="2"/>
            <w:vAlign w:val="center"/>
          </w:tcPr>
          <w:p w:rsidR="00AF0366" w:rsidRPr="00903E83" w:rsidRDefault="004C30F8" w:rsidP="00F01135">
            <w:pPr>
              <w:jc w:val="center"/>
            </w:pPr>
            <w:r>
              <w:t>6,9</w:t>
            </w:r>
          </w:p>
        </w:tc>
        <w:tc>
          <w:tcPr>
            <w:tcW w:w="271" w:type="pct"/>
            <w:vAlign w:val="center"/>
          </w:tcPr>
          <w:p w:rsidR="00AF0366" w:rsidRPr="00903E83" w:rsidRDefault="004C30F8" w:rsidP="00F01135">
            <w:pPr>
              <w:jc w:val="center"/>
            </w:pPr>
            <w:r>
              <w:t>6,9</w:t>
            </w:r>
          </w:p>
        </w:tc>
        <w:tc>
          <w:tcPr>
            <w:tcW w:w="219" w:type="pct"/>
            <w:vAlign w:val="center"/>
          </w:tcPr>
          <w:p w:rsidR="00AF0366" w:rsidRPr="00903E83" w:rsidRDefault="004C30F8" w:rsidP="00F01135">
            <w:pPr>
              <w:jc w:val="center"/>
            </w:pPr>
            <w:r>
              <w:t>6,7</w:t>
            </w:r>
          </w:p>
        </w:tc>
        <w:tc>
          <w:tcPr>
            <w:tcW w:w="218" w:type="pct"/>
            <w:vAlign w:val="center"/>
          </w:tcPr>
          <w:p w:rsidR="00AF0366" w:rsidRPr="00903E83" w:rsidRDefault="004C30F8" w:rsidP="00F01135">
            <w:pPr>
              <w:jc w:val="center"/>
            </w:pPr>
            <w:r>
              <w:t>2,4</w:t>
            </w:r>
          </w:p>
        </w:tc>
        <w:tc>
          <w:tcPr>
            <w:tcW w:w="262" w:type="pct"/>
            <w:vAlign w:val="center"/>
          </w:tcPr>
          <w:p w:rsidR="00AF0366" w:rsidRPr="00903E83" w:rsidRDefault="004C30F8" w:rsidP="00F01135">
            <w:pPr>
              <w:jc w:val="center"/>
            </w:pPr>
            <w:r>
              <w:t>2,5</w:t>
            </w:r>
          </w:p>
        </w:tc>
        <w:tc>
          <w:tcPr>
            <w:tcW w:w="262" w:type="pct"/>
            <w:vAlign w:val="center"/>
          </w:tcPr>
          <w:p w:rsidR="00AF0366" w:rsidRDefault="004C30F8" w:rsidP="00F01135">
            <w:pPr>
              <w:jc w:val="center"/>
            </w:pPr>
            <w:r>
              <w:t>2,7</w:t>
            </w:r>
          </w:p>
        </w:tc>
        <w:tc>
          <w:tcPr>
            <w:tcW w:w="262" w:type="pct"/>
            <w:vAlign w:val="center"/>
          </w:tcPr>
          <w:p w:rsidR="00AF0366" w:rsidRDefault="004C30F8" w:rsidP="00F01135">
            <w:pPr>
              <w:jc w:val="center"/>
            </w:pPr>
            <w:r>
              <w:t>2,9</w:t>
            </w:r>
          </w:p>
        </w:tc>
        <w:tc>
          <w:tcPr>
            <w:tcW w:w="262" w:type="pct"/>
            <w:vAlign w:val="center"/>
          </w:tcPr>
          <w:p w:rsidR="00AF0366" w:rsidRDefault="004C30F8" w:rsidP="00F01135">
            <w:pPr>
              <w:jc w:val="center"/>
            </w:pPr>
            <w:r>
              <w:t>3,0</w:t>
            </w:r>
          </w:p>
        </w:tc>
        <w:tc>
          <w:tcPr>
            <w:tcW w:w="261" w:type="pct"/>
            <w:vAlign w:val="center"/>
          </w:tcPr>
          <w:p w:rsidR="00AF0366" w:rsidRDefault="004C30F8" w:rsidP="00F01135">
            <w:pPr>
              <w:jc w:val="center"/>
            </w:pPr>
            <w:r>
              <w:t>3,0</w:t>
            </w:r>
          </w:p>
        </w:tc>
        <w:tc>
          <w:tcPr>
            <w:tcW w:w="262" w:type="pct"/>
            <w:vAlign w:val="center"/>
          </w:tcPr>
          <w:p w:rsidR="00AF0366" w:rsidRDefault="004C30F8" w:rsidP="00F01135">
            <w:pPr>
              <w:jc w:val="center"/>
            </w:pPr>
            <w:r>
              <w:t>3,0</w:t>
            </w:r>
          </w:p>
        </w:tc>
        <w:tc>
          <w:tcPr>
            <w:tcW w:w="260" w:type="pct"/>
            <w:vAlign w:val="center"/>
          </w:tcPr>
          <w:p w:rsidR="00AF0366" w:rsidRDefault="004C30F8" w:rsidP="00F01135">
            <w:pPr>
              <w:jc w:val="center"/>
            </w:pPr>
            <w:r>
              <w:t>30,0</w:t>
            </w:r>
          </w:p>
        </w:tc>
        <w:tc>
          <w:tcPr>
            <w:tcW w:w="250" w:type="pct"/>
            <w:vAlign w:val="center"/>
          </w:tcPr>
          <w:p w:rsidR="00AF0366" w:rsidRDefault="004C30F8" w:rsidP="00F01135">
            <w:pPr>
              <w:jc w:val="center"/>
            </w:pPr>
            <w:r>
              <w:t>3,0</w:t>
            </w:r>
          </w:p>
        </w:tc>
        <w:tc>
          <w:tcPr>
            <w:tcW w:w="254" w:type="pct"/>
            <w:vAlign w:val="center"/>
          </w:tcPr>
          <w:p w:rsidR="00AF0366" w:rsidRDefault="004C30F8" w:rsidP="00F01135">
            <w:pPr>
              <w:jc w:val="center"/>
            </w:pPr>
            <w:r>
              <w:t>3,0</w:t>
            </w:r>
          </w:p>
        </w:tc>
      </w:tr>
      <w:tr w:rsidR="005F5DEF" w:rsidRPr="00903E83" w:rsidTr="00F01135">
        <w:tc>
          <w:tcPr>
            <w:tcW w:w="208" w:type="pct"/>
            <w:hideMark/>
          </w:tcPr>
          <w:p w:rsidR="005F5DEF" w:rsidRDefault="005F5DEF" w:rsidP="00F01135">
            <w:r>
              <w:t>1.2.</w:t>
            </w:r>
          </w:p>
        </w:tc>
        <w:tc>
          <w:tcPr>
            <w:tcW w:w="741" w:type="pct"/>
            <w:hideMark/>
          </w:tcPr>
          <w:p w:rsidR="005F5DEF" w:rsidRPr="00903E83" w:rsidRDefault="005F5DEF" w:rsidP="004C30F8">
            <w:r>
              <w:t>Показатель 1.2. Соотношение средней заработной платы  сферы культуры к средней заработной плате по Ростовской области</w:t>
            </w:r>
          </w:p>
        </w:tc>
        <w:tc>
          <w:tcPr>
            <w:tcW w:w="261" w:type="pct"/>
          </w:tcPr>
          <w:p w:rsidR="005F5DEF" w:rsidRPr="00903E83" w:rsidRDefault="005F5DEF" w:rsidP="00F01135">
            <w:r>
              <w:t>статистический</w:t>
            </w:r>
          </w:p>
        </w:tc>
        <w:tc>
          <w:tcPr>
            <w:tcW w:w="261" w:type="pct"/>
            <w:hideMark/>
          </w:tcPr>
          <w:p w:rsidR="005F5DEF" w:rsidRPr="00903E83" w:rsidRDefault="005F5DEF" w:rsidP="00F01135">
            <w:r>
              <w:t>процентов</w:t>
            </w:r>
          </w:p>
        </w:tc>
        <w:tc>
          <w:tcPr>
            <w:tcW w:w="254" w:type="pct"/>
            <w:gridSpan w:val="2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32" w:type="pct"/>
            <w:gridSpan w:val="2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71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19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18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1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60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50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  <w:tc>
          <w:tcPr>
            <w:tcW w:w="254" w:type="pct"/>
            <w:vAlign w:val="center"/>
          </w:tcPr>
          <w:p w:rsidR="005F5DEF" w:rsidRDefault="005F5DEF" w:rsidP="00F01135">
            <w:pPr>
              <w:jc w:val="center"/>
            </w:pPr>
            <w:r>
              <w:t>100</w:t>
            </w:r>
          </w:p>
        </w:tc>
      </w:tr>
      <w:tr w:rsidR="00AF0366" w:rsidRPr="00903E83" w:rsidTr="00F01135">
        <w:tc>
          <w:tcPr>
            <w:tcW w:w="5000" w:type="pct"/>
            <w:gridSpan w:val="20"/>
            <w:hideMark/>
          </w:tcPr>
          <w:p w:rsidR="00AF0366" w:rsidRPr="00BD2A73" w:rsidRDefault="00AF0366" w:rsidP="00F01135">
            <w:pPr>
              <w:jc w:val="center"/>
            </w:pPr>
            <w:r>
              <w:t>п</w:t>
            </w:r>
            <w:r w:rsidRPr="00284F86">
              <w:t>одпрограмма 2. «Обеспечение реализации муниципальной программы Петровского сельского поселения «Развитие культуры»»</w:t>
            </w:r>
          </w:p>
        </w:tc>
      </w:tr>
      <w:tr w:rsidR="00AF0366" w:rsidRPr="00903E83" w:rsidTr="00F01135">
        <w:tc>
          <w:tcPr>
            <w:tcW w:w="208" w:type="pct"/>
            <w:hideMark/>
          </w:tcPr>
          <w:p w:rsidR="00AF0366" w:rsidRPr="00903E83" w:rsidRDefault="00AF0366" w:rsidP="00F01135">
            <w:r>
              <w:t>2</w:t>
            </w:r>
            <w:r w:rsidR="00617D72">
              <w:t>.1.</w:t>
            </w:r>
          </w:p>
        </w:tc>
        <w:tc>
          <w:tcPr>
            <w:tcW w:w="741" w:type="pct"/>
            <w:hideMark/>
          </w:tcPr>
          <w:p w:rsidR="00AF0366" w:rsidRPr="00903E83" w:rsidRDefault="00AF0366" w:rsidP="00646E64">
            <w:r>
              <w:t>Показатель 2</w:t>
            </w:r>
            <w:r w:rsidRPr="00903E83">
              <w:t xml:space="preserve">.1. </w:t>
            </w:r>
            <w:r w:rsidR="00646E64">
              <w:t>Уровень освоения</w:t>
            </w:r>
            <w:r>
              <w:t xml:space="preserve"> </w:t>
            </w:r>
            <w:r w:rsidR="00646E64">
              <w:t xml:space="preserve"> бюджетных средств, выделенных на реализацию </w:t>
            </w:r>
            <w:r w:rsidR="00646E64">
              <w:lastRenderedPageBreak/>
              <w:t>муниципальной программы</w:t>
            </w:r>
          </w:p>
        </w:tc>
        <w:tc>
          <w:tcPr>
            <w:tcW w:w="261" w:type="pct"/>
          </w:tcPr>
          <w:p w:rsidR="00AF0366" w:rsidRPr="00903E83" w:rsidRDefault="00AF0366" w:rsidP="00F01135">
            <w:r w:rsidRPr="00903E83">
              <w:lastRenderedPageBreak/>
              <w:t>ведом-ственный</w:t>
            </w:r>
          </w:p>
        </w:tc>
        <w:tc>
          <w:tcPr>
            <w:tcW w:w="261" w:type="pct"/>
            <w:hideMark/>
          </w:tcPr>
          <w:p w:rsidR="00AF0366" w:rsidRPr="00903E83" w:rsidRDefault="00AF0366" w:rsidP="00F01135">
            <w:r w:rsidRPr="00903E83">
              <w:t>процен-тов</w:t>
            </w:r>
          </w:p>
        </w:tc>
        <w:tc>
          <w:tcPr>
            <w:tcW w:w="254" w:type="pct"/>
            <w:gridSpan w:val="2"/>
            <w:vAlign w:val="center"/>
          </w:tcPr>
          <w:p w:rsidR="00AF0366" w:rsidRPr="00903E83" w:rsidRDefault="004C30F8" w:rsidP="00F01135">
            <w:pPr>
              <w:jc w:val="center"/>
            </w:pPr>
            <w:r>
              <w:t>100,0</w:t>
            </w:r>
          </w:p>
        </w:tc>
        <w:tc>
          <w:tcPr>
            <w:tcW w:w="232" w:type="pct"/>
            <w:gridSpan w:val="2"/>
            <w:vAlign w:val="center"/>
          </w:tcPr>
          <w:p w:rsidR="00AF0366" w:rsidRPr="00903E83" w:rsidRDefault="00AF0366" w:rsidP="00F01135">
            <w:pPr>
              <w:jc w:val="center"/>
            </w:pPr>
            <w:r>
              <w:t>1</w:t>
            </w:r>
            <w:r w:rsidRPr="00903E83">
              <w:t>00</w:t>
            </w:r>
          </w:p>
        </w:tc>
        <w:tc>
          <w:tcPr>
            <w:tcW w:w="271" w:type="pct"/>
            <w:vAlign w:val="center"/>
          </w:tcPr>
          <w:p w:rsidR="00AF0366" w:rsidRPr="00903E83" w:rsidRDefault="00AF0366" w:rsidP="00F01135">
            <w:pPr>
              <w:jc w:val="center"/>
            </w:pPr>
            <w:r w:rsidRPr="00903E83">
              <w:t>100</w:t>
            </w:r>
          </w:p>
        </w:tc>
        <w:tc>
          <w:tcPr>
            <w:tcW w:w="219" w:type="pct"/>
            <w:vAlign w:val="center"/>
          </w:tcPr>
          <w:p w:rsidR="00AF0366" w:rsidRPr="00903E83" w:rsidRDefault="00AF0366" w:rsidP="00F01135">
            <w:pPr>
              <w:jc w:val="center"/>
            </w:pPr>
            <w:r>
              <w:t>1</w:t>
            </w:r>
            <w:r w:rsidRPr="00903E83">
              <w:t>00</w:t>
            </w:r>
          </w:p>
        </w:tc>
        <w:tc>
          <w:tcPr>
            <w:tcW w:w="218" w:type="pct"/>
            <w:vAlign w:val="center"/>
          </w:tcPr>
          <w:p w:rsidR="00AF0366" w:rsidRPr="00903E83" w:rsidRDefault="00AF0366" w:rsidP="00F01135">
            <w:pPr>
              <w:jc w:val="center"/>
            </w:pPr>
            <w:r>
              <w:t>1</w:t>
            </w:r>
            <w:r w:rsidRPr="00903E83">
              <w:t>00</w:t>
            </w:r>
          </w:p>
        </w:tc>
        <w:tc>
          <w:tcPr>
            <w:tcW w:w="262" w:type="pct"/>
            <w:vAlign w:val="center"/>
          </w:tcPr>
          <w:p w:rsidR="00AF0366" w:rsidRPr="00903E83" w:rsidRDefault="00AF0366" w:rsidP="00F01135">
            <w:pPr>
              <w:jc w:val="center"/>
            </w:pPr>
            <w:r>
              <w:t>100</w:t>
            </w:r>
          </w:p>
        </w:tc>
        <w:tc>
          <w:tcPr>
            <w:tcW w:w="262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62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62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61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62" w:type="pct"/>
            <w:vAlign w:val="center"/>
          </w:tcPr>
          <w:p w:rsidR="00AF0366" w:rsidRDefault="00AF0366" w:rsidP="00F01135">
            <w:pPr>
              <w:jc w:val="center"/>
            </w:pPr>
            <w:r>
              <w:t>1</w:t>
            </w:r>
            <w:r w:rsidRPr="00BD2A73">
              <w:t>00</w:t>
            </w:r>
          </w:p>
        </w:tc>
        <w:tc>
          <w:tcPr>
            <w:tcW w:w="260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50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  <w:tc>
          <w:tcPr>
            <w:tcW w:w="254" w:type="pct"/>
            <w:vAlign w:val="center"/>
          </w:tcPr>
          <w:p w:rsidR="00AF0366" w:rsidRDefault="00AF0366" w:rsidP="00F01135">
            <w:pPr>
              <w:jc w:val="center"/>
            </w:pPr>
            <w:r w:rsidRPr="00BD2A73">
              <w:t>100</w:t>
            </w:r>
          </w:p>
        </w:tc>
      </w:tr>
    </w:tbl>
    <w:p w:rsidR="00AF0366" w:rsidRPr="00BF3287" w:rsidRDefault="00AF0366" w:rsidP="00AF0366">
      <w:pPr>
        <w:autoSpaceDE w:val="0"/>
        <w:autoSpaceDN w:val="0"/>
        <w:adjustRightInd w:val="0"/>
        <w:spacing w:line="230" w:lineRule="auto"/>
        <w:rPr>
          <w:kern w:val="2"/>
          <w:sz w:val="28"/>
          <w:szCs w:val="28"/>
        </w:rPr>
      </w:pPr>
    </w:p>
    <w:p w:rsidR="00AF0366" w:rsidRDefault="00AF0366" w:rsidP="00AF0366">
      <w:pPr>
        <w:spacing w:line="252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AF0366" w:rsidRDefault="00AF0366" w:rsidP="00AF0366">
      <w:pPr>
        <w:spacing w:line="252" w:lineRule="auto"/>
        <w:jc w:val="center"/>
      </w:pPr>
    </w:p>
    <w:tbl>
      <w:tblPr>
        <w:tblpPr w:leftFromText="180" w:rightFromText="180" w:vertAnchor="text" w:horzAnchor="margin" w:tblpX="250" w:tblpY="-31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727"/>
        <w:gridCol w:w="2126"/>
        <w:gridCol w:w="1418"/>
        <w:gridCol w:w="1417"/>
        <w:gridCol w:w="2693"/>
        <w:gridCol w:w="2552"/>
        <w:gridCol w:w="1701"/>
      </w:tblGrid>
      <w:tr w:rsidR="00AF0366" w:rsidRPr="00082E4C" w:rsidTr="00F01135">
        <w:trPr>
          <w:trHeight w:val="255"/>
        </w:trPr>
        <w:tc>
          <w:tcPr>
            <w:tcW w:w="154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65421A" w:rsidRDefault="0065421A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75086F" w:rsidRDefault="0075086F" w:rsidP="00F01135">
            <w:pPr>
              <w:spacing w:line="252" w:lineRule="auto"/>
              <w:jc w:val="right"/>
            </w:pPr>
          </w:p>
          <w:p w:rsidR="00AF0366" w:rsidRDefault="00AF0366" w:rsidP="0065421A">
            <w:pPr>
              <w:spacing w:line="252" w:lineRule="auto"/>
            </w:pPr>
          </w:p>
          <w:p w:rsidR="0065421A" w:rsidRDefault="0065421A" w:rsidP="0065421A">
            <w:pPr>
              <w:spacing w:line="252" w:lineRule="auto"/>
            </w:pPr>
          </w:p>
          <w:p w:rsidR="0065421A" w:rsidRDefault="0065421A" w:rsidP="0065421A">
            <w:pPr>
              <w:spacing w:line="252" w:lineRule="auto"/>
            </w:pPr>
          </w:p>
          <w:p w:rsidR="0065421A" w:rsidRPr="00082E4C" w:rsidRDefault="0065421A" w:rsidP="0065421A">
            <w:pPr>
              <w:spacing w:line="252" w:lineRule="auto"/>
            </w:pPr>
          </w:p>
          <w:p w:rsidR="0096627F" w:rsidRPr="00D324E1" w:rsidRDefault="0096627F" w:rsidP="0096627F">
            <w:pPr>
              <w:ind w:left="4956"/>
              <w:jc w:val="right"/>
              <w:rPr>
                <w:sz w:val="24"/>
                <w:szCs w:val="24"/>
              </w:rPr>
            </w:pPr>
            <w:r w:rsidRPr="00D324E1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№ 3</w:t>
            </w:r>
          </w:p>
          <w:p w:rsidR="0096627F" w:rsidRPr="00D324E1" w:rsidRDefault="0096627F" w:rsidP="0096627F">
            <w:pPr>
              <w:ind w:left="4956"/>
              <w:jc w:val="right"/>
              <w:rPr>
                <w:sz w:val="24"/>
                <w:szCs w:val="24"/>
              </w:rPr>
            </w:pPr>
            <w:r w:rsidRPr="00D324E1">
              <w:rPr>
                <w:sz w:val="24"/>
                <w:szCs w:val="24"/>
              </w:rPr>
              <w:t>к постановлению Администрации</w:t>
            </w:r>
          </w:p>
          <w:p w:rsidR="0096627F" w:rsidRDefault="0096627F" w:rsidP="0096627F">
            <w:pPr>
              <w:ind w:left="49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Петровск</w:t>
            </w:r>
            <w:r w:rsidRPr="00D324E1">
              <w:rPr>
                <w:sz w:val="24"/>
                <w:szCs w:val="24"/>
              </w:rPr>
              <w:t>ого сельского поселения</w:t>
            </w:r>
            <w:r>
              <w:rPr>
                <w:sz w:val="24"/>
                <w:szCs w:val="24"/>
              </w:rPr>
              <w:t xml:space="preserve"> от </w:t>
            </w:r>
            <w:r w:rsidR="00A20026">
              <w:rPr>
                <w:sz w:val="24"/>
                <w:szCs w:val="24"/>
              </w:rPr>
              <w:t>15.09</w:t>
            </w:r>
            <w:r>
              <w:rPr>
                <w:sz w:val="24"/>
                <w:szCs w:val="24"/>
              </w:rPr>
              <w:t xml:space="preserve">.2022 г. </w:t>
            </w:r>
            <w:r w:rsidRPr="007D1845">
              <w:rPr>
                <w:sz w:val="24"/>
                <w:szCs w:val="24"/>
              </w:rPr>
              <w:t>№</w:t>
            </w:r>
            <w:r w:rsidR="00B761EC">
              <w:rPr>
                <w:sz w:val="24"/>
                <w:szCs w:val="24"/>
              </w:rPr>
              <w:t>63</w:t>
            </w:r>
          </w:p>
          <w:p w:rsidR="00AF0366" w:rsidRPr="00082E4C" w:rsidRDefault="00AF0366" w:rsidP="00F01135">
            <w:pPr>
              <w:spacing w:line="252" w:lineRule="auto"/>
              <w:jc w:val="right"/>
            </w:pPr>
          </w:p>
          <w:p w:rsidR="00AF0366" w:rsidRPr="00082E4C" w:rsidRDefault="00AF0366" w:rsidP="00F01135">
            <w:pPr>
              <w:spacing w:line="252" w:lineRule="auto"/>
              <w:jc w:val="right"/>
            </w:pPr>
            <w:r w:rsidRPr="00082E4C">
              <w:t>Приложение № 2</w:t>
            </w:r>
          </w:p>
          <w:p w:rsidR="00AF0366" w:rsidRPr="00082E4C" w:rsidRDefault="00AF0366" w:rsidP="00F01135">
            <w:pPr>
              <w:jc w:val="right"/>
              <w:outlineLvl w:val="0"/>
            </w:pPr>
            <w:r w:rsidRPr="00082E4C">
              <w:t xml:space="preserve">к муниципальной программе </w:t>
            </w:r>
            <w:r>
              <w:t>Петровск</w:t>
            </w:r>
            <w:r w:rsidRPr="00082E4C">
              <w:t>ого сельского</w:t>
            </w:r>
          </w:p>
          <w:p w:rsidR="00AF0366" w:rsidRPr="00082E4C" w:rsidRDefault="00AF0366" w:rsidP="00F01135">
            <w:pPr>
              <w:jc w:val="right"/>
              <w:outlineLvl w:val="0"/>
              <w:rPr>
                <w:bCs/>
              </w:rPr>
            </w:pPr>
            <w:r w:rsidRPr="00082E4C">
              <w:rPr>
                <w:bCs/>
              </w:rPr>
              <w:t>поселения «</w:t>
            </w:r>
            <w:r>
              <w:rPr>
                <w:kern w:val="2"/>
              </w:rPr>
              <w:t>Развитие культуры</w:t>
            </w:r>
            <w:r w:rsidRPr="00082E4C">
              <w:rPr>
                <w:bCs/>
              </w:rPr>
              <w:t>»</w:t>
            </w:r>
          </w:p>
          <w:p w:rsidR="00AF0366" w:rsidRPr="00082E4C" w:rsidRDefault="00AF0366" w:rsidP="00F01135">
            <w:pPr>
              <w:jc w:val="right"/>
              <w:outlineLvl w:val="0"/>
              <w:rPr>
                <w:bCs/>
              </w:rPr>
            </w:pPr>
          </w:p>
          <w:p w:rsidR="00AF0366" w:rsidRPr="00082E4C" w:rsidRDefault="00AF0366" w:rsidP="00F01135">
            <w:pPr>
              <w:jc w:val="center"/>
              <w:outlineLvl w:val="0"/>
            </w:pPr>
            <w:r w:rsidRPr="00082E4C">
              <w:t>ПЕРЕЧЕНЬ</w:t>
            </w:r>
          </w:p>
          <w:p w:rsidR="00AF0366" w:rsidRPr="00082E4C" w:rsidRDefault="00AF0366" w:rsidP="00F01135">
            <w:pPr>
              <w:jc w:val="center"/>
              <w:outlineLvl w:val="0"/>
              <w:rPr>
                <w:kern w:val="2"/>
              </w:rPr>
            </w:pPr>
            <w:r w:rsidRPr="00082E4C">
              <w:rPr>
                <w:kern w:val="2"/>
              </w:rPr>
              <w:t xml:space="preserve">подпрограмм, основных мероприятий </w:t>
            </w:r>
            <w:r w:rsidRPr="00082E4C">
              <w:rPr>
                <w:bCs/>
              </w:rPr>
              <w:t xml:space="preserve">муниципальной программы </w:t>
            </w:r>
            <w:r>
              <w:rPr>
                <w:bCs/>
              </w:rPr>
              <w:t>Петровс</w:t>
            </w:r>
            <w:r>
              <w:t>к</w:t>
            </w:r>
            <w:r w:rsidRPr="00082E4C">
              <w:t>ого</w:t>
            </w:r>
            <w:r w:rsidRPr="00082E4C">
              <w:rPr>
                <w:bCs/>
              </w:rPr>
              <w:t xml:space="preserve"> сельского поселения </w:t>
            </w:r>
            <w:r w:rsidRPr="00082E4C">
              <w:rPr>
                <w:kern w:val="2"/>
              </w:rPr>
              <w:t xml:space="preserve">« </w:t>
            </w:r>
            <w:r>
              <w:rPr>
                <w:kern w:val="2"/>
              </w:rPr>
              <w:t>Развитие культуры</w:t>
            </w:r>
            <w:r w:rsidRPr="00082E4C">
              <w:rPr>
                <w:kern w:val="2"/>
              </w:rPr>
              <w:t xml:space="preserve"> » </w:t>
            </w:r>
          </w:p>
          <w:p w:rsidR="00AF0366" w:rsidRPr="00082E4C" w:rsidRDefault="00AF0366" w:rsidP="00F01135">
            <w:pPr>
              <w:jc w:val="center"/>
              <w:outlineLvl w:val="0"/>
            </w:pPr>
          </w:p>
        </w:tc>
      </w:tr>
      <w:tr w:rsidR="00AF0366" w:rsidRPr="00082E4C" w:rsidTr="00F01135">
        <w:trPr>
          <w:trHeight w:val="255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№ п/п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Номер и наименование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 xml:space="preserve">Участник, ответственный за исполнение основного мероприятия,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Срок (годы)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outlineLvl w:val="0"/>
            </w:pPr>
            <w:r w:rsidRPr="00082E4C">
              <w:t xml:space="preserve">Ожидаемый результат (краткое </w:t>
            </w:r>
            <w:r>
              <w:t xml:space="preserve">     </w:t>
            </w:r>
            <w:r w:rsidRPr="00082E4C">
              <w:t>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Последствия</w:t>
            </w:r>
          </w:p>
          <w:p w:rsidR="00AF0366" w:rsidRPr="00082E4C" w:rsidRDefault="00AF0366" w:rsidP="00F01135">
            <w:pPr>
              <w:jc w:val="center"/>
              <w:outlineLvl w:val="0"/>
            </w:pPr>
            <w:r>
              <w:t>н</w:t>
            </w:r>
            <w:r w:rsidRPr="00082E4C">
              <w:t>ереализации основного мероприятия</w:t>
            </w:r>
          </w:p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Связь с показателями муниципальной программы (подпрограммы)</w:t>
            </w:r>
          </w:p>
        </w:tc>
      </w:tr>
      <w:tr w:rsidR="00AF0366" w:rsidRPr="00082E4C" w:rsidTr="00F01135">
        <w:trPr>
          <w:trHeight w:val="1442"/>
        </w:trPr>
        <w:tc>
          <w:tcPr>
            <w:tcW w:w="817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2727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2126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F0366" w:rsidRPr="00082E4C" w:rsidRDefault="00AF0366" w:rsidP="00F01135">
            <w:pPr>
              <w:outlineLvl w:val="0"/>
            </w:pPr>
            <w:r w:rsidRPr="00082E4C">
              <w:t>начала реализации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0366" w:rsidRPr="00082E4C" w:rsidRDefault="00AF0366" w:rsidP="00F01135">
            <w:pPr>
              <w:outlineLvl w:val="0"/>
            </w:pPr>
            <w:r w:rsidRPr="00082E4C">
              <w:t>окончания реализации</w:t>
            </w:r>
          </w:p>
        </w:tc>
        <w:tc>
          <w:tcPr>
            <w:tcW w:w="2693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2552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  <w:tc>
          <w:tcPr>
            <w:tcW w:w="1701" w:type="dxa"/>
            <w:vMerge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</w:p>
        </w:tc>
      </w:tr>
    </w:tbl>
    <w:p w:rsidR="00AF0366" w:rsidRPr="00082E4C" w:rsidRDefault="00AF0366" w:rsidP="00AF0366"/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693"/>
        <w:gridCol w:w="2126"/>
        <w:gridCol w:w="1418"/>
        <w:gridCol w:w="1417"/>
        <w:gridCol w:w="2693"/>
        <w:gridCol w:w="2552"/>
        <w:gridCol w:w="1701"/>
      </w:tblGrid>
      <w:tr w:rsidR="00AF0366" w:rsidRPr="00082E4C" w:rsidTr="00F01135">
        <w:trPr>
          <w:trHeight w:val="255"/>
          <w:tblHeader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1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6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F0366" w:rsidRPr="00082E4C" w:rsidRDefault="00AF0366" w:rsidP="00F01135">
            <w:pPr>
              <w:jc w:val="center"/>
              <w:outlineLvl w:val="0"/>
            </w:pPr>
            <w:r w:rsidRPr="00082E4C">
              <w:t>8</w:t>
            </w:r>
          </w:p>
        </w:tc>
      </w:tr>
      <w:tr w:rsidR="00AF0366" w:rsidRPr="00082E4C" w:rsidTr="00F01135">
        <w:trPr>
          <w:trHeight w:val="255"/>
        </w:trPr>
        <w:tc>
          <w:tcPr>
            <w:tcW w:w="15451" w:type="dxa"/>
            <w:gridSpan w:val="8"/>
            <w:shd w:val="clear" w:color="auto" w:fill="auto"/>
            <w:noWrap/>
            <w:vAlign w:val="bottom"/>
          </w:tcPr>
          <w:p w:rsidR="00AF0366" w:rsidRPr="00082E4C" w:rsidRDefault="00A7100A" w:rsidP="00A7100A">
            <w:pPr>
              <w:jc w:val="center"/>
              <w:outlineLvl w:val="0"/>
              <w:rPr>
                <w:bCs/>
              </w:rPr>
            </w:pPr>
            <w:r>
              <w:rPr>
                <w:bCs/>
                <w:lang w:val="en-US"/>
              </w:rPr>
              <w:t>I</w:t>
            </w:r>
            <w:r w:rsidRPr="00A7100A">
              <w:rPr>
                <w:bCs/>
              </w:rPr>
              <w:t xml:space="preserve">. </w:t>
            </w:r>
            <w:r>
              <w:rPr>
                <w:bCs/>
              </w:rPr>
              <w:t>П</w:t>
            </w:r>
            <w:r w:rsidR="00AF0366" w:rsidRPr="00082E4C">
              <w:rPr>
                <w:bCs/>
              </w:rPr>
              <w:t>одпрограмма «</w:t>
            </w:r>
            <w:r w:rsidR="00AF0366">
              <w:rPr>
                <w:bCs/>
              </w:rPr>
              <w:t>Развитие системы культурно-досугового обслуживания населения</w:t>
            </w:r>
            <w:r w:rsidR="00AF0366" w:rsidRPr="00082E4C">
              <w:rPr>
                <w:bCs/>
              </w:rPr>
              <w:t>»</w:t>
            </w:r>
          </w:p>
        </w:tc>
      </w:tr>
      <w:tr w:rsidR="00AF0366" w:rsidRPr="00082E4C" w:rsidTr="00F01135">
        <w:trPr>
          <w:trHeight w:val="255"/>
        </w:trPr>
        <w:tc>
          <w:tcPr>
            <w:tcW w:w="15451" w:type="dxa"/>
            <w:gridSpan w:val="8"/>
            <w:shd w:val="clear" w:color="auto" w:fill="auto"/>
            <w:noWrap/>
          </w:tcPr>
          <w:p w:rsidR="00AF0366" w:rsidRPr="00082E4C" w:rsidRDefault="00A7100A" w:rsidP="00F01135">
            <w:pPr>
              <w:jc w:val="center"/>
              <w:outlineLvl w:val="0"/>
              <w:rPr>
                <w:bCs/>
                <w:kern w:val="2"/>
              </w:rPr>
            </w:pPr>
            <w:r>
              <w:rPr>
                <w:bCs/>
                <w:kern w:val="2"/>
              </w:rPr>
              <w:t xml:space="preserve">1. Цель подпрограммы 1 </w:t>
            </w:r>
            <w:r w:rsidR="00AF0366" w:rsidRPr="00082E4C">
              <w:rPr>
                <w:bCs/>
                <w:kern w:val="2"/>
              </w:rPr>
              <w:t>«С</w:t>
            </w:r>
            <w:r w:rsidR="00AF0366" w:rsidRPr="00082E4C">
              <w:t>оздание условий для</w:t>
            </w:r>
            <w:r w:rsidR="00AF0366">
              <w:t xml:space="preserve"> сохранения культурного наследия и</w:t>
            </w:r>
            <w:r w:rsidR="00AF0366" w:rsidRPr="00082E4C">
              <w:t xml:space="preserve"> развития культурного потенциала </w:t>
            </w:r>
            <w:r w:rsidR="00AF0366">
              <w:t>Петровского</w:t>
            </w:r>
            <w:r w:rsidR="00AF0366" w:rsidRPr="00082E4C">
              <w:t xml:space="preserve"> сельского поселения</w:t>
            </w:r>
            <w:r w:rsidR="00AF0366" w:rsidRPr="00082E4C">
              <w:rPr>
                <w:bCs/>
                <w:kern w:val="2"/>
              </w:rPr>
              <w:t>»</w:t>
            </w:r>
          </w:p>
        </w:tc>
      </w:tr>
      <w:tr w:rsidR="00AF0366" w:rsidRPr="00082E4C" w:rsidTr="00F01135">
        <w:trPr>
          <w:trHeight w:val="255"/>
        </w:trPr>
        <w:tc>
          <w:tcPr>
            <w:tcW w:w="15451" w:type="dxa"/>
            <w:gridSpan w:val="8"/>
            <w:shd w:val="clear" w:color="auto" w:fill="auto"/>
            <w:noWrap/>
          </w:tcPr>
          <w:p w:rsidR="00AF0366" w:rsidRPr="00704C27" w:rsidRDefault="00A7100A" w:rsidP="00F01135">
            <w:pPr>
              <w:rPr>
                <w:sz w:val="22"/>
                <w:szCs w:val="22"/>
              </w:rPr>
            </w:pPr>
            <w:r>
              <w:rPr>
                <w:bCs/>
                <w:kern w:val="2"/>
              </w:rPr>
              <w:t>1.1. Задача</w:t>
            </w:r>
            <w:r w:rsidR="00AF0366">
              <w:rPr>
                <w:bCs/>
                <w:kern w:val="2"/>
              </w:rPr>
              <w:t xml:space="preserve"> </w:t>
            </w:r>
            <w:r w:rsidR="00AF0366" w:rsidRPr="00082E4C">
              <w:rPr>
                <w:bCs/>
                <w:kern w:val="2"/>
              </w:rPr>
              <w:t>подпрограммы</w:t>
            </w:r>
            <w:r>
              <w:rPr>
                <w:bCs/>
                <w:kern w:val="2"/>
              </w:rPr>
              <w:t xml:space="preserve"> 1</w:t>
            </w:r>
            <w:r w:rsidR="00AF0366" w:rsidRPr="00082E4C">
              <w:rPr>
                <w:bCs/>
                <w:kern w:val="2"/>
              </w:rPr>
              <w:t xml:space="preserve">  «</w:t>
            </w:r>
            <w:r w:rsidR="00AF0366">
              <w:rPr>
                <w:sz w:val="22"/>
                <w:szCs w:val="22"/>
              </w:rPr>
              <w:t xml:space="preserve">Развитие культурно-досуговой деятельности, </w:t>
            </w:r>
            <w:r w:rsidR="00AF0366" w:rsidRPr="00CB2DDA">
              <w:rPr>
                <w:sz w:val="22"/>
                <w:szCs w:val="22"/>
              </w:rPr>
              <w:t>обеспечение доступа различных групп н</w:t>
            </w:r>
            <w:r w:rsidR="00AF0366">
              <w:rPr>
                <w:sz w:val="22"/>
                <w:szCs w:val="22"/>
              </w:rPr>
              <w:t>аселения к учреждениям культуры»</w:t>
            </w:r>
          </w:p>
        </w:tc>
      </w:tr>
      <w:tr w:rsidR="00AF0366" w:rsidRPr="00326DA3" w:rsidTr="00F01135">
        <w:trPr>
          <w:trHeight w:val="409"/>
        </w:trPr>
        <w:tc>
          <w:tcPr>
            <w:tcW w:w="851" w:type="dxa"/>
            <w:shd w:val="clear" w:color="auto" w:fill="auto"/>
          </w:tcPr>
          <w:p w:rsidR="00AF0366" w:rsidRPr="00326DA3" w:rsidRDefault="00A7100A" w:rsidP="00F01135">
            <w:pPr>
              <w:widowControl w:val="0"/>
              <w:autoSpaceDE w:val="0"/>
            </w:pPr>
            <w:r>
              <w:t>1.1.1</w:t>
            </w:r>
          </w:p>
        </w:tc>
        <w:tc>
          <w:tcPr>
            <w:tcW w:w="2693" w:type="dxa"/>
            <w:shd w:val="clear" w:color="auto" w:fill="auto"/>
          </w:tcPr>
          <w:p w:rsidR="00A7100A" w:rsidRPr="00A7100A" w:rsidRDefault="00A7100A" w:rsidP="00F01135">
            <w:pPr>
              <w:widowControl w:val="0"/>
              <w:autoSpaceDE w:val="0"/>
              <w:rPr>
                <w:b/>
                <w:u w:val="single"/>
              </w:rPr>
            </w:pPr>
            <w:r w:rsidRPr="00A7100A">
              <w:rPr>
                <w:b/>
                <w:bCs/>
                <w:u w:val="single"/>
              </w:rPr>
              <w:t>Основное мероприятие:</w:t>
            </w:r>
          </w:p>
          <w:p w:rsidR="00AF0366" w:rsidRPr="00326DA3" w:rsidRDefault="00AF0366" w:rsidP="00F01135">
            <w:pPr>
              <w:widowControl w:val="0"/>
              <w:autoSpaceDE w:val="0"/>
            </w:pPr>
            <w:r w:rsidRPr="00326DA3">
              <w:t>Р</w:t>
            </w:r>
            <w:r w:rsidRPr="00326DA3">
              <w:rPr>
                <w:kern w:val="2"/>
              </w:rPr>
              <w:t>азвитие культурно-</w:t>
            </w:r>
            <w:r w:rsidRPr="00326DA3">
              <w:rPr>
                <w:kern w:val="2"/>
              </w:rPr>
              <w:lastRenderedPageBreak/>
              <w:t>досуговой деятельности</w:t>
            </w:r>
          </w:p>
        </w:tc>
        <w:tc>
          <w:tcPr>
            <w:tcW w:w="2126" w:type="dxa"/>
            <w:shd w:val="clear" w:color="auto" w:fill="auto"/>
          </w:tcPr>
          <w:p w:rsidR="00AF0366" w:rsidRPr="00326DA3" w:rsidRDefault="00AF0366" w:rsidP="00F01135">
            <w:pPr>
              <w:widowControl w:val="0"/>
              <w:autoSpaceDE w:val="0"/>
            </w:pPr>
            <w:r w:rsidRPr="00326DA3">
              <w:lastRenderedPageBreak/>
              <w:t xml:space="preserve">Администрация </w:t>
            </w:r>
            <w:r>
              <w:t>Петровского</w:t>
            </w:r>
            <w:r w:rsidRPr="00326DA3">
              <w:t xml:space="preserve"> </w:t>
            </w:r>
            <w:r w:rsidRPr="00326DA3">
              <w:lastRenderedPageBreak/>
              <w:t xml:space="preserve">сельского поселения </w:t>
            </w:r>
          </w:p>
        </w:tc>
        <w:tc>
          <w:tcPr>
            <w:tcW w:w="1418" w:type="dxa"/>
            <w:shd w:val="clear" w:color="auto" w:fill="auto"/>
          </w:tcPr>
          <w:p w:rsidR="00AF0366" w:rsidRPr="00326DA3" w:rsidRDefault="00AF0366" w:rsidP="00F01135">
            <w:pPr>
              <w:widowControl w:val="0"/>
              <w:autoSpaceDE w:val="0"/>
              <w:jc w:val="center"/>
            </w:pPr>
            <w:r w:rsidRPr="00326DA3">
              <w:lastRenderedPageBreak/>
              <w:t>2019</w:t>
            </w:r>
          </w:p>
        </w:tc>
        <w:tc>
          <w:tcPr>
            <w:tcW w:w="1417" w:type="dxa"/>
            <w:shd w:val="clear" w:color="auto" w:fill="auto"/>
          </w:tcPr>
          <w:p w:rsidR="00AF0366" w:rsidRPr="00326DA3" w:rsidRDefault="00AF0366" w:rsidP="00F01135">
            <w:pPr>
              <w:widowControl w:val="0"/>
              <w:autoSpaceDE w:val="0"/>
              <w:jc w:val="center"/>
            </w:pPr>
            <w:r w:rsidRPr="00326DA3">
              <w:t>2030</w:t>
            </w:r>
          </w:p>
        </w:tc>
        <w:tc>
          <w:tcPr>
            <w:tcW w:w="2693" w:type="dxa"/>
            <w:shd w:val="clear" w:color="auto" w:fill="auto"/>
          </w:tcPr>
          <w:p w:rsidR="00AF0366" w:rsidRPr="00326DA3" w:rsidRDefault="00AF0366" w:rsidP="00F0113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26DA3">
              <w:rPr>
                <w:kern w:val="2"/>
              </w:rPr>
              <w:t>создание усло</w:t>
            </w:r>
            <w:r w:rsidRPr="00326DA3">
              <w:rPr>
                <w:kern w:val="2"/>
              </w:rPr>
              <w:softHyphen/>
              <w:t>вий для удовле</w:t>
            </w:r>
            <w:r w:rsidRPr="00326DA3">
              <w:rPr>
                <w:kern w:val="2"/>
              </w:rPr>
              <w:softHyphen/>
              <w:t xml:space="preserve">творения </w:t>
            </w:r>
          </w:p>
          <w:p w:rsidR="00AF0366" w:rsidRPr="00326DA3" w:rsidRDefault="00AF0366" w:rsidP="00F01135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326DA3">
              <w:rPr>
                <w:kern w:val="2"/>
              </w:rPr>
              <w:lastRenderedPageBreak/>
              <w:t>по</w:t>
            </w:r>
            <w:r w:rsidRPr="00326DA3">
              <w:rPr>
                <w:kern w:val="2"/>
              </w:rPr>
              <w:softHyphen/>
              <w:t>требностей насе</w:t>
            </w:r>
            <w:r w:rsidRPr="00326DA3">
              <w:rPr>
                <w:kern w:val="2"/>
              </w:rPr>
              <w:softHyphen/>
              <w:t>ления в куль</w:t>
            </w:r>
            <w:r w:rsidRPr="00326DA3">
              <w:rPr>
                <w:kern w:val="2"/>
              </w:rPr>
              <w:softHyphen/>
              <w:t>турно-досуговой деятельности, расширение воз</w:t>
            </w:r>
            <w:r w:rsidRPr="00326DA3">
              <w:rPr>
                <w:kern w:val="2"/>
              </w:rPr>
              <w:softHyphen/>
              <w:t>можностей для духовного разви</w:t>
            </w:r>
            <w:r w:rsidRPr="00326DA3">
              <w:rPr>
                <w:kern w:val="2"/>
              </w:rPr>
              <w:softHyphen/>
              <w:t>тия</w:t>
            </w:r>
          </w:p>
        </w:tc>
        <w:tc>
          <w:tcPr>
            <w:tcW w:w="2552" w:type="dxa"/>
            <w:shd w:val="clear" w:color="auto" w:fill="auto"/>
          </w:tcPr>
          <w:p w:rsidR="00AF0366" w:rsidRPr="00326DA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 w:cs="Times New Roman"/>
                <w:kern w:val="2"/>
              </w:rPr>
              <w:lastRenderedPageBreak/>
              <w:t>ограничение доступа</w:t>
            </w:r>
          </w:p>
          <w:p w:rsidR="00AF0366" w:rsidRPr="00326DA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 w:cs="Times New Roman"/>
                <w:kern w:val="2"/>
              </w:rPr>
              <w:t xml:space="preserve"> насе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 xml:space="preserve">ления к </w:t>
            </w:r>
          </w:p>
          <w:p w:rsidR="00AF0366" w:rsidRPr="00326DA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 w:cs="Times New Roman"/>
                <w:kern w:val="2"/>
              </w:rPr>
              <w:lastRenderedPageBreak/>
              <w:t>воз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>можностям принимать уча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>стие в</w:t>
            </w:r>
          </w:p>
          <w:p w:rsidR="00AF0366" w:rsidRPr="00326DA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 w:cs="Times New Roman"/>
                <w:kern w:val="2"/>
              </w:rPr>
              <w:t>куль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>турно-досуго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>вой деятельно</w:t>
            </w:r>
            <w:r w:rsidRPr="00326DA3">
              <w:rPr>
                <w:rFonts w:ascii="Times New Roman" w:hAnsi="Times New Roman" w:cs="Times New Roman"/>
                <w:kern w:val="2"/>
              </w:rPr>
              <w:softHyphen/>
              <w:t>сти</w:t>
            </w:r>
          </w:p>
        </w:tc>
        <w:tc>
          <w:tcPr>
            <w:tcW w:w="1701" w:type="dxa"/>
            <w:shd w:val="clear" w:color="auto" w:fill="auto"/>
          </w:tcPr>
          <w:p w:rsidR="00AF0366" w:rsidRPr="00326DA3" w:rsidRDefault="0075086F" w:rsidP="0075086F">
            <w:r w:rsidRPr="00326DA3">
              <w:lastRenderedPageBreak/>
              <w:t>П</w:t>
            </w:r>
            <w:r w:rsidR="00AF0366" w:rsidRPr="00326DA3">
              <w:t>оказатель</w:t>
            </w:r>
            <w:r>
              <w:t xml:space="preserve"> 1.1; 1.2</w:t>
            </w:r>
          </w:p>
        </w:tc>
      </w:tr>
      <w:tr w:rsidR="00AF0366" w:rsidRPr="00082E4C" w:rsidTr="00F01135">
        <w:trPr>
          <w:trHeight w:val="409"/>
        </w:trPr>
        <w:tc>
          <w:tcPr>
            <w:tcW w:w="15451" w:type="dxa"/>
            <w:gridSpan w:val="8"/>
            <w:shd w:val="clear" w:color="auto" w:fill="auto"/>
          </w:tcPr>
          <w:p w:rsidR="00AF0366" w:rsidRPr="00082E4C" w:rsidRDefault="00A7100A" w:rsidP="00A7100A">
            <w:pPr>
              <w:jc w:val="center"/>
            </w:pPr>
            <w:r>
              <w:rPr>
                <w:bCs/>
                <w:kern w:val="2"/>
              </w:rPr>
              <w:lastRenderedPageBreak/>
              <w:t xml:space="preserve">1.2. </w:t>
            </w:r>
            <w:r w:rsidR="00AF0366">
              <w:rPr>
                <w:bCs/>
                <w:kern w:val="2"/>
              </w:rPr>
              <w:t xml:space="preserve">Задача </w:t>
            </w:r>
            <w:r w:rsidR="00AF0366" w:rsidRPr="00082E4C">
              <w:rPr>
                <w:bCs/>
                <w:kern w:val="2"/>
              </w:rPr>
              <w:t>подпрограммы</w:t>
            </w:r>
            <w:r>
              <w:rPr>
                <w:bCs/>
                <w:kern w:val="2"/>
              </w:rPr>
              <w:t xml:space="preserve"> 1</w:t>
            </w:r>
            <w:r w:rsidR="00AF0366" w:rsidRPr="00082E4C">
              <w:rPr>
                <w:bCs/>
                <w:kern w:val="2"/>
              </w:rPr>
              <w:t xml:space="preserve">  «</w:t>
            </w:r>
            <w:r w:rsidR="00AF0366" w:rsidRPr="00082E4C">
              <w:t xml:space="preserve">Сохранение объектов культурного наследия муниципальной собственности </w:t>
            </w:r>
            <w:r w:rsidR="00AF0366">
              <w:t>Петровск</w:t>
            </w:r>
            <w:r w:rsidR="00AF0366" w:rsidRPr="00082E4C">
              <w:t>ого сельского поселения»</w:t>
            </w:r>
          </w:p>
        </w:tc>
      </w:tr>
      <w:tr w:rsidR="00AF0366" w:rsidRPr="00082E4C" w:rsidTr="00F01135">
        <w:trPr>
          <w:trHeight w:val="409"/>
        </w:trPr>
        <w:tc>
          <w:tcPr>
            <w:tcW w:w="851" w:type="dxa"/>
            <w:shd w:val="clear" w:color="auto" w:fill="auto"/>
          </w:tcPr>
          <w:p w:rsidR="00AF0366" w:rsidRPr="00082E4C" w:rsidRDefault="00AF0366" w:rsidP="00F01135">
            <w:pPr>
              <w:widowControl w:val="0"/>
              <w:autoSpaceDE w:val="0"/>
            </w:pPr>
            <w:r w:rsidRPr="00082E4C">
              <w:t>1</w:t>
            </w:r>
            <w:r w:rsidR="00A7100A">
              <w:t>.2.1</w:t>
            </w:r>
            <w:r w:rsidRPr="00082E4C">
              <w:t>.</w:t>
            </w:r>
          </w:p>
        </w:tc>
        <w:tc>
          <w:tcPr>
            <w:tcW w:w="2693" w:type="dxa"/>
            <w:shd w:val="clear" w:color="auto" w:fill="auto"/>
          </w:tcPr>
          <w:p w:rsidR="00A7100A" w:rsidRPr="00A7100A" w:rsidRDefault="00A7100A" w:rsidP="00F01135">
            <w:pPr>
              <w:widowControl w:val="0"/>
              <w:autoSpaceDE w:val="0"/>
              <w:rPr>
                <w:b/>
                <w:u w:val="single"/>
              </w:rPr>
            </w:pPr>
            <w:r w:rsidRPr="00A7100A">
              <w:rPr>
                <w:b/>
                <w:bCs/>
                <w:u w:val="single"/>
              </w:rPr>
              <w:t>Основное мероприятие:</w:t>
            </w:r>
            <w:r w:rsidR="00AF0366" w:rsidRPr="00A7100A">
              <w:rPr>
                <w:b/>
                <w:u w:val="single"/>
              </w:rPr>
              <w:t xml:space="preserve"> </w:t>
            </w:r>
          </w:p>
          <w:p w:rsidR="00AF0366" w:rsidRPr="00624843" w:rsidRDefault="00AF0366" w:rsidP="00F01135">
            <w:pPr>
              <w:widowControl w:val="0"/>
              <w:autoSpaceDE w:val="0"/>
            </w:pPr>
            <w:r>
              <w:t xml:space="preserve">Текущее содержание и </w:t>
            </w:r>
            <w:r w:rsidRPr="00703594">
              <w:t xml:space="preserve">ремонт памятных объектов на территории </w:t>
            </w:r>
            <w:r>
              <w:t>Петровского</w:t>
            </w:r>
            <w:r w:rsidRPr="00703594">
              <w:t xml:space="preserve"> сельского поселения</w:t>
            </w:r>
          </w:p>
        </w:tc>
        <w:tc>
          <w:tcPr>
            <w:tcW w:w="2126" w:type="dxa"/>
            <w:shd w:val="clear" w:color="auto" w:fill="auto"/>
          </w:tcPr>
          <w:p w:rsidR="00AF0366" w:rsidRPr="00082E4C" w:rsidRDefault="00AF0366" w:rsidP="00F01135">
            <w:pPr>
              <w:widowControl w:val="0"/>
              <w:autoSpaceDE w:val="0"/>
            </w:pPr>
            <w:r w:rsidRPr="00082E4C">
              <w:t xml:space="preserve">Администрация </w:t>
            </w:r>
            <w:r>
              <w:t>Петровск</w:t>
            </w:r>
            <w:r w:rsidRPr="00082E4C">
              <w:t xml:space="preserve">ого сельского поселения </w:t>
            </w:r>
          </w:p>
        </w:tc>
        <w:tc>
          <w:tcPr>
            <w:tcW w:w="1418" w:type="dxa"/>
            <w:shd w:val="clear" w:color="auto" w:fill="auto"/>
          </w:tcPr>
          <w:p w:rsidR="00AF0366" w:rsidRPr="00082E4C" w:rsidRDefault="00AF0366" w:rsidP="00F01135">
            <w:pPr>
              <w:widowControl w:val="0"/>
              <w:autoSpaceDE w:val="0"/>
              <w:jc w:val="center"/>
            </w:pPr>
            <w:r w:rsidRPr="00082E4C">
              <w:t>2019</w:t>
            </w:r>
          </w:p>
        </w:tc>
        <w:tc>
          <w:tcPr>
            <w:tcW w:w="1417" w:type="dxa"/>
            <w:shd w:val="clear" w:color="auto" w:fill="auto"/>
          </w:tcPr>
          <w:p w:rsidR="00AF0366" w:rsidRPr="00082E4C" w:rsidRDefault="00AF0366" w:rsidP="00F01135">
            <w:pPr>
              <w:widowControl w:val="0"/>
              <w:autoSpaceDE w:val="0"/>
              <w:jc w:val="center"/>
            </w:pPr>
            <w:r w:rsidRPr="00082E4C">
              <w:t>2030</w:t>
            </w:r>
          </w:p>
        </w:tc>
        <w:tc>
          <w:tcPr>
            <w:tcW w:w="2693" w:type="dxa"/>
            <w:shd w:val="clear" w:color="auto" w:fill="auto"/>
          </w:tcPr>
          <w:p w:rsidR="00AF0366" w:rsidRPr="00703594" w:rsidRDefault="00AF0366" w:rsidP="00F01135">
            <w:pPr>
              <w:widowControl w:val="0"/>
              <w:autoSpaceDE w:val="0"/>
            </w:pPr>
            <w:r w:rsidRPr="00703594">
              <w:t xml:space="preserve">Сохранение культурного и исторического наследия </w:t>
            </w:r>
            <w:r>
              <w:t>Петровского</w:t>
            </w:r>
            <w:r w:rsidRPr="00703594">
              <w:t xml:space="preserve"> сельского поселения.</w:t>
            </w:r>
          </w:p>
        </w:tc>
        <w:tc>
          <w:tcPr>
            <w:tcW w:w="2552" w:type="dxa"/>
            <w:shd w:val="clear" w:color="auto" w:fill="auto"/>
          </w:tcPr>
          <w:p w:rsidR="00AF0366" w:rsidRPr="00703594" w:rsidRDefault="00AF0366" w:rsidP="00F01135">
            <w:pPr>
              <w:widowControl w:val="0"/>
              <w:autoSpaceDE w:val="0"/>
            </w:pPr>
            <w:r w:rsidRPr="00703594">
              <w:t>Отсутствие эффективной системы управления реализацией муниципальной программы, реализация не в полном объеме мероприятий муниципальной программы, не достижение ее целей и задач.</w:t>
            </w:r>
          </w:p>
        </w:tc>
        <w:tc>
          <w:tcPr>
            <w:tcW w:w="1701" w:type="dxa"/>
            <w:shd w:val="clear" w:color="auto" w:fill="auto"/>
          </w:tcPr>
          <w:p w:rsidR="00AF0366" w:rsidRPr="00082E4C" w:rsidRDefault="0075086F" w:rsidP="00F01135">
            <w:r w:rsidRPr="00326DA3">
              <w:t>Показатель</w:t>
            </w:r>
            <w:r>
              <w:t xml:space="preserve"> 1.1; 1.2</w:t>
            </w:r>
          </w:p>
        </w:tc>
      </w:tr>
      <w:tr w:rsidR="00162726" w:rsidRPr="00082E4C" w:rsidTr="00162726">
        <w:trPr>
          <w:trHeight w:val="118"/>
        </w:trPr>
        <w:tc>
          <w:tcPr>
            <w:tcW w:w="15451" w:type="dxa"/>
            <w:gridSpan w:val="8"/>
            <w:shd w:val="clear" w:color="auto" w:fill="auto"/>
          </w:tcPr>
          <w:p w:rsidR="00162726" w:rsidRPr="00082E4C" w:rsidRDefault="00F01135" w:rsidP="00162726">
            <w:pPr>
              <w:jc w:val="center"/>
            </w:pPr>
            <w:r>
              <w:rPr>
                <w:lang w:val="en-US"/>
              </w:rPr>
              <w:t>II</w:t>
            </w:r>
            <w:r w:rsidRPr="00F01135">
              <w:t xml:space="preserve">. </w:t>
            </w:r>
            <w:r>
              <w:t>Подпрограмма</w:t>
            </w:r>
            <w:r w:rsidR="00162726">
              <w:t xml:space="preserve"> </w:t>
            </w:r>
            <w:r w:rsidR="00CF15A2" w:rsidRPr="00284F86">
              <w:t>«Обеспечение реализации муниципальной программы Петровского сельского поселения «Развитие культуры»»</w:t>
            </w:r>
          </w:p>
        </w:tc>
      </w:tr>
      <w:tr w:rsidR="00CF15A2" w:rsidRPr="00082E4C" w:rsidTr="00CF15A2">
        <w:trPr>
          <w:trHeight w:val="305"/>
        </w:trPr>
        <w:tc>
          <w:tcPr>
            <w:tcW w:w="15451" w:type="dxa"/>
            <w:gridSpan w:val="8"/>
            <w:shd w:val="clear" w:color="auto" w:fill="auto"/>
          </w:tcPr>
          <w:p w:rsidR="00CF15A2" w:rsidRPr="00082E4C" w:rsidRDefault="00F01135" w:rsidP="00CF15A2">
            <w:pPr>
              <w:jc w:val="center"/>
            </w:pPr>
            <w:r>
              <w:rPr>
                <w:bCs/>
                <w:kern w:val="2"/>
              </w:rPr>
              <w:t xml:space="preserve">2. </w:t>
            </w:r>
            <w:r w:rsidR="00CF15A2" w:rsidRPr="00082E4C">
              <w:rPr>
                <w:bCs/>
                <w:kern w:val="2"/>
              </w:rPr>
              <w:t xml:space="preserve"> Цель подпрограммы </w:t>
            </w:r>
            <w:r w:rsidR="00CF15A2">
              <w:rPr>
                <w:bCs/>
                <w:kern w:val="2"/>
              </w:rPr>
              <w:t>2</w:t>
            </w:r>
            <w:r w:rsidR="00202F70">
              <w:rPr>
                <w:bCs/>
                <w:kern w:val="2"/>
              </w:rPr>
              <w:t xml:space="preserve"> </w:t>
            </w:r>
            <w:r w:rsidR="00202F70" w:rsidRPr="00202F70">
              <w:rPr>
                <w:bCs/>
                <w:kern w:val="2"/>
              </w:rPr>
              <w:t>«</w:t>
            </w:r>
            <w:r w:rsidR="00202F70" w:rsidRPr="00202F70">
              <w:rPr>
                <w:kern w:val="2"/>
              </w:rPr>
              <w:t>Создание условий для реализации муниципальной программы  Петровского сельского поселения «Развитие культуры»</w:t>
            </w:r>
          </w:p>
        </w:tc>
      </w:tr>
      <w:tr w:rsidR="00CF15A2" w:rsidRPr="00082E4C" w:rsidTr="00202F70">
        <w:trPr>
          <w:trHeight w:val="268"/>
        </w:trPr>
        <w:tc>
          <w:tcPr>
            <w:tcW w:w="15451" w:type="dxa"/>
            <w:gridSpan w:val="8"/>
            <w:shd w:val="clear" w:color="auto" w:fill="auto"/>
          </w:tcPr>
          <w:p w:rsidR="00CF15A2" w:rsidRPr="00082E4C" w:rsidRDefault="00F01135" w:rsidP="00202F70">
            <w:pPr>
              <w:jc w:val="center"/>
            </w:pPr>
            <w:r>
              <w:rPr>
                <w:bCs/>
                <w:kern w:val="2"/>
              </w:rPr>
              <w:t xml:space="preserve">2.1. Задача </w:t>
            </w:r>
            <w:r w:rsidR="00202F70" w:rsidRPr="00082E4C">
              <w:rPr>
                <w:bCs/>
                <w:kern w:val="2"/>
              </w:rPr>
              <w:t xml:space="preserve"> </w:t>
            </w:r>
            <w:r w:rsidR="00202F70">
              <w:rPr>
                <w:bCs/>
                <w:kern w:val="2"/>
              </w:rPr>
              <w:t xml:space="preserve"> </w:t>
            </w:r>
            <w:r w:rsidR="00202F70" w:rsidRPr="00082E4C">
              <w:rPr>
                <w:bCs/>
                <w:kern w:val="2"/>
              </w:rPr>
              <w:t>подпрограммы</w:t>
            </w:r>
            <w:r w:rsidR="00202F70">
              <w:rPr>
                <w:bCs/>
                <w:kern w:val="2"/>
              </w:rPr>
              <w:t xml:space="preserve"> 2 </w:t>
            </w:r>
            <w:r w:rsidR="00907882">
              <w:rPr>
                <w:bCs/>
                <w:kern w:val="2"/>
              </w:rPr>
              <w:t xml:space="preserve"> </w:t>
            </w:r>
            <w:r w:rsidR="00907882" w:rsidRPr="00907882">
              <w:rPr>
                <w:bCs/>
                <w:kern w:val="2"/>
              </w:rPr>
              <w:t>«</w:t>
            </w:r>
            <w:r w:rsidR="00907882" w:rsidRPr="00907882">
              <w:rPr>
                <w:kern w:val="2"/>
              </w:rPr>
              <w:t>Достижение запланированных результатов, целевого и эффективного расходования финансовых ресурсов, выделяемых на реализацию муниципальной программы Петровского сельского поселения «Развитие культуры»</w:t>
            </w:r>
          </w:p>
        </w:tc>
      </w:tr>
      <w:tr w:rsidR="00162726" w:rsidRPr="00082E4C" w:rsidTr="00F01135">
        <w:trPr>
          <w:trHeight w:val="409"/>
        </w:trPr>
        <w:tc>
          <w:tcPr>
            <w:tcW w:w="851" w:type="dxa"/>
            <w:shd w:val="clear" w:color="auto" w:fill="auto"/>
          </w:tcPr>
          <w:p w:rsidR="00162726" w:rsidRPr="00082E4C" w:rsidRDefault="00F01135" w:rsidP="00F01135">
            <w:pPr>
              <w:widowControl w:val="0"/>
              <w:autoSpaceDE w:val="0"/>
            </w:pPr>
            <w:r>
              <w:t>2</w:t>
            </w:r>
            <w:r w:rsidR="00907882">
              <w:t>.1.1</w:t>
            </w:r>
          </w:p>
        </w:tc>
        <w:tc>
          <w:tcPr>
            <w:tcW w:w="2693" w:type="dxa"/>
            <w:shd w:val="clear" w:color="auto" w:fill="auto"/>
          </w:tcPr>
          <w:p w:rsidR="00F01135" w:rsidRPr="00A7100A" w:rsidRDefault="00F01135" w:rsidP="00F01135">
            <w:pPr>
              <w:widowControl w:val="0"/>
              <w:autoSpaceDE w:val="0"/>
              <w:rPr>
                <w:b/>
                <w:u w:val="single"/>
              </w:rPr>
            </w:pPr>
            <w:r w:rsidRPr="00A7100A">
              <w:rPr>
                <w:b/>
                <w:bCs/>
                <w:u w:val="single"/>
              </w:rPr>
              <w:t>Основное мероприятие</w:t>
            </w:r>
          </w:p>
          <w:p w:rsidR="00162726" w:rsidRPr="00624843" w:rsidRDefault="00A7100A" w:rsidP="00F01135">
            <w:pPr>
              <w:widowControl w:val="0"/>
              <w:autoSpaceDE w:val="0"/>
              <w:rPr>
                <w:bCs/>
              </w:rPr>
            </w:pPr>
            <w:r>
              <w:rPr>
                <w:bCs/>
              </w:rPr>
              <w:t xml:space="preserve">Расходы на </w:t>
            </w:r>
            <w:r>
              <w:t>о</w:t>
            </w:r>
            <w:r w:rsidRPr="00284F86"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2126" w:type="dxa"/>
            <w:shd w:val="clear" w:color="auto" w:fill="auto"/>
          </w:tcPr>
          <w:p w:rsidR="00162726" w:rsidRPr="00082E4C" w:rsidRDefault="00907882" w:rsidP="00F01135">
            <w:pPr>
              <w:widowControl w:val="0"/>
              <w:autoSpaceDE w:val="0"/>
            </w:pPr>
            <w:r>
              <w:t>Администрация Петровского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162726" w:rsidRPr="00082E4C" w:rsidRDefault="00A7100A" w:rsidP="00F01135">
            <w:pPr>
              <w:widowControl w:val="0"/>
              <w:autoSpaceDE w:val="0"/>
              <w:jc w:val="center"/>
            </w:pPr>
            <w:r>
              <w:t>2019</w:t>
            </w:r>
          </w:p>
        </w:tc>
        <w:tc>
          <w:tcPr>
            <w:tcW w:w="1417" w:type="dxa"/>
            <w:shd w:val="clear" w:color="auto" w:fill="auto"/>
          </w:tcPr>
          <w:p w:rsidR="00162726" w:rsidRPr="00082E4C" w:rsidRDefault="00907882" w:rsidP="00F01135">
            <w:pPr>
              <w:widowControl w:val="0"/>
              <w:autoSpaceDE w:val="0"/>
              <w:jc w:val="center"/>
            </w:pPr>
            <w:r>
              <w:t>2030</w:t>
            </w:r>
          </w:p>
        </w:tc>
        <w:tc>
          <w:tcPr>
            <w:tcW w:w="2693" w:type="dxa"/>
            <w:shd w:val="clear" w:color="auto" w:fill="auto"/>
          </w:tcPr>
          <w:p w:rsidR="00162726" w:rsidRPr="00703594" w:rsidRDefault="00F01135" w:rsidP="00F01135">
            <w:pPr>
              <w:widowControl w:val="0"/>
              <w:autoSpaceDE w:val="0"/>
            </w:pPr>
            <w:r>
              <w:rPr>
                <w:sz w:val="22"/>
                <w:szCs w:val="22"/>
              </w:rPr>
              <w:t xml:space="preserve">Создание эффективной системы управления реализацией муниципальной программы, </w:t>
            </w:r>
            <w:r w:rsidR="00457A3A">
              <w:rPr>
                <w:sz w:val="22"/>
                <w:szCs w:val="22"/>
              </w:rPr>
              <w:t>реализация в полном объеме мероприятий муниципальной программы, достижение её целей и задач</w:t>
            </w:r>
          </w:p>
        </w:tc>
        <w:tc>
          <w:tcPr>
            <w:tcW w:w="2552" w:type="dxa"/>
            <w:shd w:val="clear" w:color="auto" w:fill="auto"/>
          </w:tcPr>
          <w:p w:rsidR="00162726" w:rsidRPr="00703594" w:rsidRDefault="00457A3A" w:rsidP="00F01135">
            <w:pPr>
              <w:widowControl w:val="0"/>
              <w:autoSpaceDE w:val="0"/>
            </w:pPr>
            <w:r>
              <w:t xml:space="preserve">отсутствие </w:t>
            </w:r>
            <w:r w:rsidRPr="00457A3A">
              <w:t xml:space="preserve">эффективной системы управления реализацией муниципальной программы, реализация </w:t>
            </w:r>
            <w:r>
              <w:t xml:space="preserve"> не </w:t>
            </w:r>
            <w:r w:rsidRPr="00457A3A">
              <w:t xml:space="preserve">в полном объеме мероприятий муниципальной программы, </w:t>
            </w:r>
            <w:r>
              <w:t>не</w:t>
            </w:r>
            <w:r w:rsidRPr="00457A3A">
              <w:t>достижение её целей и задач</w:t>
            </w:r>
          </w:p>
        </w:tc>
        <w:tc>
          <w:tcPr>
            <w:tcW w:w="1701" w:type="dxa"/>
            <w:shd w:val="clear" w:color="auto" w:fill="auto"/>
          </w:tcPr>
          <w:p w:rsidR="00162726" w:rsidRPr="00082E4C" w:rsidRDefault="00457A3A" w:rsidP="00F01135">
            <w:r>
              <w:t>П</w:t>
            </w:r>
            <w:r w:rsidR="001F576D">
              <w:t>оказатель</w:t>
            </w:r>
            <w:r>
              <w:t xml:space="preserve"> 2.1</w:t>
            </w:r>
          </w:p>
        </w:tc>
      </w:tr>
    </w:tbl>
    <w:p w:rsidR="00AF0366" w:rsidRDefault="00AF0366" w:rsidP="00AF0366">
      <w:pPr>
        <w:spacing w:line="252" w:lineRule="auto"/>
      </w:pPr>
    </w:p>
    <w:p w:rsidR="00A7100A" w:rsidRDefault="00A7100A" w:rsidP="00AF0366">
      <w:pPr>
        <w:spacing w:line="252" w:lineRule="auto"/>
      </w:pPr>
    </w:p>
    <w:p w:rsidR="00A7100A" w:rsidRDefault="00A7100A" w:rsidP="00AF0366">
      <w:pPr>
        <w:spacing w:line="252" w:lineRule="auto"/>
      </w:pPr>
    </w:p>
    <w:p w:rsidR="00A7100A" w:rsidRDefault="00A7100A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75086F" w:rsidRDefault="0075086F" w:rsidP="00AF0366">
      <w:pPr>
        <w:spacing w:line="252" w:lineRule="auto"/>
      </w:pPr>
    </w:p>
    <w:p w:rsidR="00A7100A" w:rsidRDefault="00A7100A" w:rsidP="00AF0366">
      <w:pPr>
        <w:spacing w:line="252" w:lineRule="auto"/>
      </w:pP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96627F" w:rsidRDefault="0096627F" w:rsidP="0096627F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20026">
        <w:rPr>
          <w:sz w:val="24"/>
          <w:szCs w:val="24"/>
        </w:rPr>
        <w:t>15.09</w:t>
      </w:r>
      <w:r>
        <w:rPr>
          <w:sz w:val="24"/>
          <w:szCs w:val="24"/>
        </w:rPr>
        <w:t xml:space="preserve">.2022 г. </w:t>
      </w:r>
      <w:r w:rsidRPr="007D1845">
        <w:rPr>
          <w:sz w:val="24"/>
          <w:szCs w:val="24"/>
        </w:rPr>
        <w:t>№</w:t>
      </w:r>
      <w:r w:rsidR="00B761EC">
        <w:rPr>
          <w:sz w:val="24"/>
          <w:szCs w:val="24"/>
        </w:rPr>
        <w:t xml:space="preserve"> 63</w:t>
      </w:r>
    </w:p>
    <w:p w:rsidR="00AF0366" w:rsidRDefault="00AF0366" w:rsidP="0096627F">
      <w:pPr>
        <w:spacing w:line="252" w:lineRule="auto"/>
        <w:jc w:val="right"/>
      </w:pPr>
    </w:p>
    <w:p w:rsidR="00AF0366" w:rsidRDefault="00AF0366" w:rsidP="00AF0366">
      <w:pPr>
        <w:spacing w:line="252" w:lineRule="auto"/>
      </w:pPr>
    </w:p>
    <w:p w:rsidR="00AF0366" w:rsidRPr="00082E4C" w:rsidRDefault="00AF0366" w:rsidP="00AF0366">
      <w:pPr>
        <w:spacing w:line="252" w:lineRule="auto"/>
        <w:jc w:val="right"/>
      </w:pPr>
      <w:r w:rsidRPr="00082E4C">
        <w:t xml:space="preserve">  Приложение № 3</w:t>
      </w:r>
    </w:p>
    <w:p w:rsidR="00AF0366" w:rsidRPr="00082E4C" w:rsidRDefault="00AF0366" w:rsidP="00AF0366">
      <w:pPr>
        <w:jc w:val="right"/>
        <w:outlineLvl w:val="0"/>
      </w:pPr>
      <w:r w:rsidRPr="00082E4C">
        <w:t>к муниципальной программе</w:t>
      </w:r>
      <w:r>
        <w:t xml:space="preserve"> Петровско</w:t>
      </w:r>
      <w:r w:rsidRPr="00082E4C">
        <w:t>го сельского</w:t>
      </w:r>
    </w:p>
    <w:p w:rsidR="00AF0366" w:rsidRPr="00082E4C" w:rsidRDefault="00AF0366" w:rsidP="00AF0366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AF0366" w:rsidRPr="00082E4C" w:rsidRDefault="00AF0366" w:rsidP="00AF0366">
      <w:pPr>
        <w:jc w:val="center"/>
        <w:outlineLvl w:val="0"/>
      </w:pPr>
    </w:p>
    <w:p w:rsidR="00AF0366" w:rsidRPr="00A87AEA" w:rsidRDefault="00AF0366" w:rsidP="00AF036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бюджета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</w:t>
      </w:r>
    </w:p>
    <w:p w:rsidR="00AF0366" w:rsidRPr="00A87AEA" w:rsidRDefault="00AF0366" w:rsidP="00AF036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AF0366" w:rsidRPr="002D5825" w:rsidRDefault="00AF0366" w:rsidP="00AF0366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63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81"/>
        <w:gridCol w:w="2128"/>
        <w:gridCol w:w="1558"/>
        <w:gridCol w:w="568"/>
        <w:gridCol w:w="551"/>
        <w:gridCol w:w="709"/>
        <w:gridCol w:w="425"/>
        <w:gridCol w:w="867"/>
        <w:gridCol w:w="709"/>
        <w:gridCol w:w="779"/>
        <w:gridCol w:w="782"/>
        <w:gridCol w:w="709"/>
        <w:gridCol w:w="744"/>
        <w:gridCol w:w="814"/>
        <w:gridCol w:w="709"/>
        <w:gridCol w:w="708"/>
        <w:gridCol w:w="709"/>
        <w:gridCol w:w="708"/>
        <w:gridCol w:w="708"/>
        <w:gridCol w:w="651"/>
      </w:tblGrid>
      <w:tr w:rsidR="00AF0366" w:rsidRPr="002D5825" w:rsidTr="00F01135">
        <w:trPr>
          <w:tblCellSpacing w:w="5" w:type="nil"/>
        </w:trPr>
        <w:tc>
          <w:tcPr>
            <w:tcW w:w="480" w:type="dxa"/>
            <w:vMerge w:val="restart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2128" w:type="dxa"/>
            <w:vMerge w:val="restart"/>
          </w:tcPr>
          <w:p w:rsidR="00AF0366" w:rsidRPr="007E7AFC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bookmarkStart w:id="0" w:name="RANGE!A2:S142"/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7E7AFC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муниципальной</w:t>
            </w:r>
            <w:r w:rsidRPr="007E7AF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 программы, подпрограммы, номер и наименование основного мероприятия</w:t>
            </w:r>
            <w:bookmarkEnd w:id="0"/>
          </w:p>
        </w:tc>
        <w:tc>
          <w:tcPr>
            <w:tcW w:w="1558" w:type="dxa"/>
            <w:vMerge w:val="restart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Ответственный исполнитель,  участники</w:t>
            </w:r>
          </w:p>
        </w:tc>
        <w:tc>
          <w:tcPr>
            <w:tcW w:w="2253" w:type="dxa"/>
            <w:gridSpan w:val="4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Код бюджетной класси</w:t>
            </w:r>
            <w:r w:rsidRPr="002D5825">
              <w:rPr>
                <w:rFonts w:ascii="Times New Roman" w:hAnsi="Times New Roman" w:cs="Times New Roman"/>
                <w:kern w:val="2"/>
              </w:rPr>
              <w:softHyphen/>
              <w:t xml:space="preserve">фикации </w:t>
            </w:r>
            <w:hyperlink w:anchor="Par866" w:history="1">
              <w:r w:rsidRPr="002D5825">
                <w:rPr>
                  <w:rFonts w:ascii="Times New Roman" w:hAnsi="Times New Roman" w:cs="Times New Roman"/>
                  <w:kern w:val="2"/>
                </w:rPr>
                <w:t>&lt;1&gt;</w:t>
              </w:r>
            </w:hyperlink>
          </w:p>
        </w:tc>
        <w:tc>
          <w:tcPr>
            <w:tcW w:w="867" w:type="dxa"/>
            <w:vMerge w:val="restart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Объем расходов, всего (тыс. рублей)</w:t>
            </w:r>
          </w:p>
        </w:tc>
        <w:tc>
          <w:tcPr>
            <w:tcW w:w="8730" w:type="dxa"/>
            <w:gridSpan w:val="12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AF0366" w:rsidRPr="002D5825" w:rsidTr="00F01135">
        <w:trPr>
          <w:tblCellSpacing w:w="5" w:type="nil"/>
        </w:trPr>
        <w:tc>
          <w:tcPr>
            <w:tcW w:w="480" w:type="dxa"/>
            <w:vMerge/>
          </w:tcPr>
          <w:p w:rsidR="00AF0366" w:rsidRPr="002D5825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28" w:type="dxa"/>
            <w:vMerge/>
          </w:tcPr>
          <w:p w:rsidR="00AF0366" w:rsidRPr="002D5825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558" w:type="dxa"/>
            <w:vMerge/>
          </w:tcPr>
          <w:p w:rsidR="00AF0366" w:rsidRPr="002D5825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568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ГРБС</w:t>
            </w:r>
          </w:p>
        </w:tc>
        <w:tc>
          <w:tcPr>
            <w:tcW w:w="551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РзПр</w:t>
            </w:r>
          </w:p>
        </w:tc>
        <w:tc>
          <w:tcPr>
            <w:tcW w:w="709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ЦСР</w:t>
            </w:r>
          </w:p>
        </w:tc>
        <w:tc>
          <w:tcPr>
            <w:tcW w:w="425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ВР</w:t>
            </w:r>
          </w:p>
        </w:tc>
        <w:tc>
          <w:tcPr>
            <w:tcW w:w="867" w:type="dxa"/>
            <w:vMerge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709" w:type="dxa"/>
          </w:tcPr>
          <w:p w:rsidR="00AF0366" w:rsidRDefault="009733CD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</w:t>
            </w:r>
            <w:r w:rsidR="00AF0366">
              <w:rPr>
                <w:w w:val="99"/>
                <w:kern w:val="2"/>
              </w:rPr>
              <w:t>019</w:t>
            </w:r>
          </w:p>
          <w:p w:rsidR="00AF0366" w:rsidRPr="00903E83" w:rsidRDefault="00AF0366" w:rsidP="00F01135">
            <w:pPr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 xml:space="preserve">   год</w:t>
            </w:r>
          </w:p>
        </w:tc>
        <w:tc>
          <w:tcPr>
            <w:tcW w:w="77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Pr="00903E83" w:rsidRDefault="00AF0366" w:rsidP="00F01135">
            <w:pPr>
              <w:jc w:val="center"/>
              <w:rPr>
                <w:w w:val="99"/>
                <w:kern w:val="2"/>
              </w:rPr>
            </w:pPr>
            <w:r>
              <w:rPr>
                <w:w w:val="99"/>
                <w:kern w:val="2"/>
              </w:rPr>
              <w:t>2020</w:t>
            </w:r>
            <w:r w:rsidRPr="00903E83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82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2021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2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44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3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814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2024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2025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6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9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>
              <w:rPr>
                <w:w w:val="99"/>
                <w:kern w:val="2"/>
              </w:rPr>
              <w:t>2027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8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708" w:type="dxa"/>
          </w:tcPr>
          <w:p w:rsidR="00AF0366" w:rsidRDefault="00AF0366" w:rsidP="00F01135">
            <w:pPr>
              <w:jc w:val="center"/>
              <w:rPr>
                <w:w w:val="99"/>
                <w:kern w:val="2"/>
              </w:rPr>
            </w:pPr>
          </w:p>
          <w:p w:rsidR="00AF0366" w:rsidRDefault="00AF0366" w:rsidP="00F01135">
            <w:pPr>
              <w:jc w:val="center"/>
            </w:pPr>
            <w:r w:rsidRPr="00F15CBC">
              <w:rPr>
                <w:w w:val="99"/>
                <w:kern w:val="2"/>
              </w:rPr>
              <w:t>202</w:t>
            </w:r>
            <w:r>
              <w:rPr>
                <w:w w:val="99"/>
                <w:kern w:val="2"/>
              </w:rPr>
              <w:t>9</w:t>
            </w:r>
            <w:r w:rsidRPr="00F15CBC">
              <w:rPr>
                <w:w w:val="99"/>
                <w:kern w:val="2"/>
              </w:rPr>
              <w:t xml:space="preserve"> год</w:t>
            </w:r>
          </w:p>
        </w:tc>
        <w:tc>
          <w:tcPr>
            <w:tcW w:w="651" w:type="dxa"/>
          </w:tcPr>
          <w:p w:rsidR="00AF0366" w:rsidRDefault="009733CD" w:rsidP="00F01135">
            <w:pPr>
              <w:jc w:val="center"/>
            </w:pPr>
            <w:r>
              <w:rPr>
                <w:w w:val="99"/>
                <w:kern w:val="2"/>
              </w:rPr>
              <w:t>2</w:t>
            </w:r>
            <w:r w:rsidR="00AF0366">
              <w:rPr>
                <w:w w:val="99"/>
                <w:kern w:val="2"/>
              </w:rPr>
              <w:t>03</w:t>
            </w:r>
            <w:r w:rsidR="00AF0366" w:rsidRPr="00F15CBC">
              <w:rPr>
                <w:w w:val="99"/>
                <w:kern w:val="2"/>
              </w:rPr>
              <w:t>0 год</w:t>
            </w:r>
          </w:p>
        </w:tc>
      </w:tr>
    </w:tbl>
    <w:p w:rsidR="00AF0366" w:rsidRPr="002D5825" w:rsidRDefault="00AF0366" w:rsidP="00AF0366"/>
    <w:tbl>
      <w:tblPr>
        <w:tblW w:w="50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40"/>
        <w:gridCol w:w="2154"/>
        <w:gridCol w:w="1572"/>
        <w:gridCol w:w="570"/>
        <w:gridCol w:w="537"/>
        <w:gridCol w:w="740"/>
        <w:gridCol w:w="422"/>
        <w:gridCol w:w="853"/>
        <w:gridCol w:w="703"/>
        <w:gridCol w:w="855"/>
        <w:gridCol w:w="709"/>
        <w:gridCol w:w="750"/>
        <w:gridCol w:w="718"/>
        <w:gridCol w:w="801"/>
        <w:gridCol w:w="702"/>
        <w:gridCol w:w="759"/>
        <w:gridCol w:w="697"/>
        <w:gridCol w:w="678"/>
        <w:gridCol w:w="689"/>
        <w:gridCol w:w="18"/>
        <w:gridCol w:w="669"/>
      </w:tblGrid>
      <w:tr w:rsidR="00AF0366" w:rsidRPr="002D5825" w:rsidTr="00F01135">
        <w:trPr>
          <w:tblHeader/>
          <w:tblCellSpacing w:w="5" w:type="nil"/>
        </w:trPr>
        <w:tc>
          <w:tcPr>
            <w:tcW w:w="44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2154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572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57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537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74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422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53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703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55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709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75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718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01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702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  <w:tc>
          <w:tcPr>
            <w:tcW w:w="759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16</w:t>
            </w:r>
          </w:p>
        </w:tc>
        <w:tc>
          <w:tcPr>
            <w:tcW w:w="697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17</w:t>
            </w:r>
          </w:p>
        </w:tc>
        <w:tc>
          <w:tcPr>
            <w:tcW w:w="678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18</w:t>
            </w:r>
          </w:p>
        </w:tc>
        <w:tc>
          <w:tcPr>
            <w:tcW w:w="689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</w:t>
            </w:r>
          </w:p>
        </w:tc>
        <w:tc>
          <w:tcPr>
            <w:tcW w:w="687" w:type="dxa"/>
            <w:gridSpan w:val="2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</w:tr>
      <w:tr w:rsidR="00AF0366" w:rsidRPr="002D5825" w:rsidTr="00F01135">
        <w:trPr>
          <w:tblCellSpacing w:w="5" w:type="nil"/>
        </w:trPr>
        <w:tc>
          <w:tcPr>
            <w:tcW w:w="440" w:type="dxa"/>
          </w:tcPr>
          <w:p w:rsidR="00AF0366" w:rsidRPr="007E7AFC" w:rsidRDefault="00AF0366" w:rsidP="00F01135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kern w:val="2"/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AF0366" w:rsidRPr="007E7AFC" w:rsidRDefault="00AF0366" w:rsidP="00F01135">
            <w:pPr>
              <w:shd w:val="clear" w:color="auto" w:fill="FFFFFF"/>
              <w:rPr>
                <w:kern w:val="2"/>
                <w:sz w:val="22"/>
                <w:szCs w:val="22"/>
              </w:rPr>
            </w:pPr>
            <w:r w:rsidRPr="007E7AFC">
              <w:rPr>
                <w:bCs/>
                <w:sz w:val="22"/>
                <w:szCs w:val="22"/>
              </w:rPr>
              <w:t xml:space="preserve">Муниципальная программа </w:t>
            </w:r>
            <w:r>
              <w:rPr>
                <w:bCs/>
                <w:sz w:val="22"/>
                <w:szCs w:val="22"/>
              </w:rPr>
              <w:t>Петров</w:t>
            </w:r>
            <w:r>
              <w:rPr>
                <w:sz w:val="22"/>
                <w:szCs w:val="22"/>
              </w:rPr>
              <w:t>ск</w:t>
            </w:r>
            <w:r w:rsidRPr="007E7AFC">
              <w:rPr>
                <w:sz w:val="22"/>
                <w:szCs w:val="22"/>
              </w:rPr>
              <w:t>ого</w:t>
            </w:r>
            <w:r w:rsidRPr="007E7AFC">
              <w:rPr>
                <w:bCs/>
                <w:sz w:val="22"/>
                <w:szCs w:val="22"/>
              </w:rPr>
              <w:t xml:space="preserve"> сельского поселения «</w:t>
            </w:r>
            <w:r>
              <w:rPr>
                <w:kern w:val="2"/>
                <w:sz w:val="22"/>
                <w:szCs w:val="22"/>
              </w:rPr>
              <w:t>Развитие культуры</w:t>
            </w:r>
            <w:r w:rsidRPr="007E7AFC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572" w:type="dxa"/>
          </w:tcPr>
          <w:p w:rsidR="00AF0366" w:rsidRPr="002D5825" w:rsidRDefault="00AF0366" w:rsidP="00F01135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AF0366" w:rsidRPr="001E3463" w:rsidRDefault="00AF0366" w:rsidP="00F01135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537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61989,0</w:t>
            </w:r>
          </w:p>
        </w:tc>
        <w:tc>
          <w:tcPr>
            <w:tcW w:w="703" w:type="dxa"/>
          </w:tcPr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71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01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702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5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7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707" w:type="dxa"/>
            <w:gridSpan w:val="2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66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AF0366" w:rsidRPr="002D5825" w:rsidTr="00F01135">
        <w:trPr>
          <w:tblCellSpacing w:w="5" w:type="nil"/>
        </w:trPr>
        <w:tc>
          <w:tcPr>
            <w:tcW w:w="440" w:type="dxa"/>
          </w:tcPr>
          <w:p w:rsidR="00AF0366" w:rsidRPr="002D5825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</w:p>
        </w:tc>
        <w:tc>
          <w:tcPr>
            <w:tcW w:w="2154" w:type="dxa"/>
          </w:tcPr>
          <w:p w:rsidR="00AF0366" w:rsidRPr="00075B7C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075B7C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eastAsia="en-US"/>
              </w:rPr>
              <w:t xml:space="preserve">Подпрограмма </w:t>
            </w:r>
            <w:r w:rsidRPr="00082E4C">
              <w:rPr>
                <w:rFonts w:ascii="Times New Roman" w:hAnsi="Times New Roman"/>
                <w:bCs/>
              </w:rPr>
              <w:t>«</w:t>
            </w:r>
            <w:r w:rsidRPr="00A367A7">
              <w:rPr>
                <w:rFonts w:ascii="Times New Roman" w:hAnsi="Times New Roman"/>
                <w:bCs/>
                <w:sz w:val="22"/>
                <w:szCs w:val="22"/>
              </w:rPr>
              <w:t>Развитие системы культурно-досугового обслуживания населения»</w:t>
            </w:r>
          </w:p>
        </w:tc>
        <w:tc>
          <w:tcPr>
            <w:tcW w:w="1572" w:type="dxa"/>
          </w:tcPr>
          <w:p w:rsidR="00AF0366" w:rsidRPr="002D5825" w:rsidRDefault="00AF0366" w:rsidP="00F01135">
            <w:r w:rsidRPr="002D5825">
              <w:t xml:space="preserve">Администрация </w:t>
            </w:r>
            <w:r>
              <w:t>Петровск</w:t>
            </w:r>
            <w:r w:rsidRPr="002D5825">
              <w:t xml:space="preserve">ого сельского поселения, </w:t>
            </w:r>
          </w:p>
          <w:p w:rsidR="00AF0366" w:rsidRPr="001E3463" w:rsidRDefault="00AF0366" w:rsidP="00F01135">
            <w:r>
              <w:t>МКУК «ДК Петровского сельского поселения</w:t>
            </w:r>
          </w:p>
        </w:tc>
        <w:tc>
          <w:tcPr>
            <w:tcW w:w="57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740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422" w:type="dxa"/>
          </w:tcPr>
          <w:p w:rsidR="00AF0366" w:rsidRPr="002D5825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X</w:t>
            </w:r>
          </w:p>
        </w:tc>
        <w:tc>
          <w:tcPr>
            <w:tcW w:w="853" w:type="dxa"/>
          </w:tcPr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40126,2</w:t>
            </w:r>
          </w:p>
        </w:tc>
        <w:tc>
          <w:tcPr>
            <w:tcW w:w="703" w:type="dxa"/>
          </w:tcPr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55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70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750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71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01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7429CD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702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5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7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89198E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AF0366" w:rsidRPr="002D5825" w:rsidTr="00F01135">
        <w:trPr>
          <w:tblCellSpacing w:w="5" w:type="nil"/>
        </w:trPr>
        <w:tc>
          <w:tcPr>
            <w:tcW w:w="440" w:type="dxa"/>
            <w:vMerge w:val="restart"/>
          </w:tcPr>
          <w:p w:rsidR="00AF0366" w:rsidRPr="002D5825" w:rsidRDefault="00AF0366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3.</w:t>
            </w:r>
          </w:p>
        </w:tc>
        <w:tc>
          <w:tcPr>
            <w:tcW w:w="2154" w:type="dxa"/>
            <w:vMerge w:val="restart"/>
          </w:tcPr>
          <w:p w:rsidR="00AF0366" w:rsidRPr="002D5825" w:rsidRDefault="00AF0366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 w:rsidRPr="00326DA3">
              <w:rPr>
                <w:rFonts w:ascii="Times New Roman" w:hAnsi="Times New Roman"/>
                <w:bCs/>
              </w:rPr>
              <w:t>ОМ 1.</w:t>
            </w:r>
            <w:r>
              <w:rPr>
                <w:rFonts w:ascii="Times New Roman" w:hAnsi="Times New Roman"/>
                <w:bCs/>
              </w:rPr>
              <w:t>1</w:t>
            </w:r>
            <w:r w:rsidRPr="00070808">
              <w:rPr>
                <w:rFonts w:ascii="Times New Roman" w:hAnsi="Times New Roman"/>
                <w:bCs/>
              </w:rPr>
              <w:t xml:space="preserve">Расходы на обеспечение деятельности муниципального </w:t>
            </w:r>
            <w:r w:rsidRPr="00070808">
              <w:rPr>
                <w:rFonts w:ascii="Times New Roman" w:hAnsi="Times New Roman"/>
                <w:bCs/>
              </w:rPr>
              <w:lastRenderedPageBreak/>
              <w:t>казенного учреждения</w:t>
            </w:r>
          </w:p>
        </w:tc>
        <w:tc>
          <w:tcPr>
            <w:tcW w:w="1572" w:type="dxa"/>
            <w:vMerge w:val="restart"/>
          </w:tcPr>
          <w:p w:rsidR="00AF0366" w:rsidRPr="002D5825" w:rsidRDefault="00AF0366" w:rsidP="00F01135">
            <w:r w:rsidRPr="002D5825">
              <w:lastRenderedPageBreak/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AF0366" w:rsidRPr="006E07E9" w:rsidRDefault="00AF0366" w:rsidP="00F01135">
            <w:r>
              <w:lastRenderedPageBreak/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lastRenderedPageBreak/>
              <w:t>951</w:t>
            </w:r>
          </w:p>
        </w:tc>
        <w:tc>
          <w:tcPr>
            <w:tcW w:w="537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24663,8</w:t>
            </w:r>
          </w:p>
        </w:tc>
        <w:tc>
          <w:tcPr>
            <w:tcW w:w="703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2758,1</w:t>
            </w:r>
          </w:p>
        </w:tc>
        <w:tc>
          <w:tcPr>
            <w:tcW w:w="855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3883,1</w:t>
            </w:r>
          </w:p>
        </w:tc>
        <w:tc>
          <w:tcPr>
            <w:tcW w:w="709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4376,9</w:t>
            </w:r>
          </w:p>
        </w:tc>
        <w:tc>
          <w:tcPr>
            <w:tcW w:w="750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4648,3</w:t>
            </w:r>
          </w:p>
        </w:tc>
        <w:tc>
          <w:tcPr>
            <w:tcW w:w="718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4498,7</w:t>
            </w:r>
          </w:p>
        </w:tc>
        <w:tc>
          <w:tcPr>
            <w:tcW w:w="801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4498,7</w:t>
            </w:r>
          </w:p>
        </w:tc>
        <w:tc>
          <w:tcPr>
            <w:tcW w:w="702" w:type="dxa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9" w:type="dxa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97" w:type="dxa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78" w:type="dxa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7" w:type="dxa"/>
            <w:gridSpan w:val="2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669" w:type="dxa"/>
            <w:vAlign w:val="center"/>
          </w:tcPr>
          <w:p w:rsidR="00AF0366" w:rsidRPr="00220D94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</w:tr>
      <w:tr w:rsidR="00AF0366" w:rsidRPr="002D5825" w:rsidTr="00F01135">
        <w:trPr>
          <w:tblCellSpacing w:w="5" w:type="nil"/>
        </w:trPr>
        <w:tc>
          <w:tcPr>
            <w:tcW w:w="440" w:type="dxa"/>
            <w:vMerge/>
          </w:tcPr>
          <w:p w:rsidR="00AF0366" w:rsidRDefault="00AF0366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AF0366" w:rsidRPr="00326DA3" w:rsidRDefault="00AF0366" w:rsidP="00F01135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AF0366" w:rsidRPr="002D5825" w:rsidRDefault="00AF0366" w:rsidP="00F01135"/>
        </w:tc>
        <w:tc>
          <w:tcPr>
            <w:tcW w:w="570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14634,8</w:t>
            </w:r>
          </w:p>
        </w:tc>
        <w:tc>
          <w:tcPr>
            <w:tcW w:w="703" w:type="dxa"/>
            <w:vAlign w:val="center"/>
          </w:tcPr>
          <w:p w:rsidR="00AF0366" w:rsidRPr="00220D94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3241,7</w:t>
            </w:r>
          </w:p>
        </w:tc>
        <w:tc>
          <w:tcPr>
            <w:tcW w:w="855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3387,9</w:t>
            </w:r>
          </w:p>
        </w:tc>
        <w:tc>
          <w:tcPr>
            <w:tcW w:w="709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2109,6</w:t>
            </w:r>
          </w:p>
        </w:tc>
        <w:tc>
          <w:tcPr>
            <w:tcW w:w="750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1942,2</w:t>
            </w:r>
          </w:p>
        </w:tc>
        <w:tc>
          <w:tcPr>
            <w:tcW w:w="718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1076,7</w:t>
            </w:r>
          </w:p>
        </w:tc>
        <w:tc>
          <w:tcPr>
            <w:tcW w:w="801" w:type="dxa"/>
            <w:vAlign w:val="center"/>
          </w:tcPr>
          <w:p w:rsidR="00AF0366" w:rsidRDefault="00565188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1076,7</w:t>
            </w:r>
          </w:p>
        </w:tc>
        <w:tc>
          <w:tcPr>
            <w:tcW w:w="702" w:type="dxa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59" w:type="dxa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97" w:type="dxa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78" w:type="dxa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707" w:type="dxa"/>
            <w:gridSpan w:val="2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669" w:type="dxa"/>
            <w:vAlign w:val="center"/>
          </w:tcPr>
          <w:p w:rsidR="00AF0366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AF0366" w:rsidRPr="002D5825" w:rsidTr="00F01135">
        <w:trPr>
          <w:trHeight w:val="925"/>
          <w:tblCellSpacing w:w="5" w:type="nil"/>
        </w:trPr>
        <w:tc>
          <w:tcPr>
            <w:tcW w:w="440" w:type="dxa"/>
            <w:vMerge/>
          </w:tcPr>
          <w:p w:rsidR="00AF0366" w:rsidRDefault="00AF0366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AF0366" w:rsidRPr="00326DA3" w:rsidRDefault="00AF0366" w:rsidP="00F01135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AF0366" w:rsidRPr="002D5825" w:rsidRDefault="00AF0366" w:rsidP="00F01135"/>
        </w:tc>
        <w:tc>
          <w:tcPr>
            <w:tcW w:w="570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 w:rsidRPr="002D5825"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AF0366" w:rsidRPr="003828F3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0410099990</w:t>
            </w:r>
          </w:p>
        </w:tc>
        <w:tc>
          <w:tcPr>
            <w:tcW w:w="422" w:type="dxa"/>
            <w:vAlign w:val="center"/>
          </w:tcPr>
          <w:p w:rsidR="00AF0366" w:rsidRPr="002D5825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850</w:t>
            </w:r>
          </w:p>
        </w:tc>
        <w:tc>
          <w:tcPr>
            <w:tcW w:w="853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827,6</w:t>
            </w:r>
          </w:p>
        </w:tc>
        <w:tc>
          <w:tcPr>
            <w:tcW w:w="703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97,0</w:t>
            </w:r>
          </w:p>
        </w:tc>
        <w:tc>
          <w:tcPr>
            <w:tcW w:w="855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118,9</w:t>
            </w:r>
          </w:p>
        </w:tc>
        <w:tc>
          <w:tcPr>
            <w:tcW w:w="709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121,7</w:t>
            </w:r>
          </w:p>
        </w:tc>
        <w:tc>
          <w:tcPr>
            <w:tcW w:w="750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190,0</w:t>
            </w:r>
          </w:p>
        </w:tc>
        <w:tc>
          <w:tcPr>
            <w:tcW w:w="718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150,0</w:t>
            </w:r>
          </w:p>
        </w:tc>
        <w:tc>
          <w:tcPr>
            <w:tcW w:w="801" w:type="dxa"/>
            <w:vAlign w:val="center"/>
          </w:tcPr>
          <w:p w:rsidR="00AF0366" w:rsidRPr="004113B7" w:rsidRDefault="009A6B02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150,0</w:t>
            </w:r>
          </w:p>
        </w:tc>
        <w:tc>
          <w:tcPr>
            <w:tcW w:w="702" w:type="dxa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759" w:type="dxa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697" w:type="dxa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678" w:type="dxa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707" w:type="dxa"/>
            <w:gridSpan w:val="2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  <w:tc>
          <w:tcPr>
            <w:tcW w:w="669" w:type="dxa"/>
            <w:vAlign w:val="center"/>
          </w:tcPr>
          <w:p w:rsidR="00AF0366" w:rsidRPr="004113B7" w:rsidRDefault="00AF0366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0,00</w:t>
            </w:r>
          </w:p>
        </w:tc>
      </w:tr>
      <w:tr w:rsidR="009733CD" w:rsidRPr="002D5825" w:rsidTr="00F01135">
        <w:trPr>
          <w:trHeight w:val="925"/>
          <w:tblCellSpacing w:w="5" w:type="nil"/>
        </w:trPr>
        <w:tc>
          <w:tcPr>
            <w:tcW w:w="440" w:type="dxa"/>
          </w:tcPr>
          <w:p w:rsidR="009733CD" w:rsidRDefault="009733CD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lastRenderedPageBreak/>
              <w:t>4.</w:t>
            </w:r>
          </w:p>
        </w:tc>
        <w:tc>
          <w:tcPr>
            <w:tcW w:w="2154" w:type="dxa"/>
          </w:tcPr>
          <w:p w:rsidR="009733CD" w:rsidRPr="00326DA3" w:rsidRDefault="009733CD" w:rsidP="00F01135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 w:rsidRPr="0089198E">
              <w:rPr>
                <w:rFonts w:ascii="Times New Roman" w:hAnsi="Times New Roman"/>
                <w:bCs/>
                <w:sz w:val="24"/>
                <w:szCs w:val="24"/>
              </w:rPr>
              <w:t>Подпрограмма</w:t>
            </w:r>
            <w:r w:rsidR="00267366" w:rsidRPr="0089198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7366" w:rsidRPr="00284F86">
              <w:rPr>
                <w:rFonts w:ascii="Times New Roman" w:hAnsi="Times New Roman"/>
              </w:rPr>
              <w:t>«Обеспечение реализации муниципальной программы Петровского сельского поселения «Развитие культуры»»</w:t>
            </w:r>
          </w:p>
        </w:tc>
        <w:tc>
          <w:tcPr>
            <w:tcW w:w="1572" w:type="dxa"/>
          </w:tcPr>
          <w:p w:rsidR="009733CD" w:rsidRPr="002D5825" w:rsidRDefault="009733CD" w:rsidP="009733CD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9733CD" w:rsidRPr="002D5825" w:rsidRDefault="009733CD" w:rsidP="009733CD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9733CD" w:rsidRPr="002D5825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9733CD" w:rsidRPr="002D5825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740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422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Х</w:t>
            </w:r>
          </w:p>
        </w:tc>
        <w:tc>
          <w:tcPr>
            <w:tcW w:w="853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21862,8</w:t>
            </w:r>
          </w:p>
        </w:tc>
        <w:tc>
          <w:tcPr>
            <w:tcW w:w="703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01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59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97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78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707" w:type="dxa"/>
            <w:gridSpan w:val="2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669" w:type="dxa"/>
            <w:vAlign w:val="center"/>
          </w:tcPr>
          <w:p w:rsidR="009733CD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89198E" w:rsidRPr="002D5825" w:rsidTr="0089198E">
        <w:trPr>
          <w:trHeight w:val="953"/>
          <w:tblCellSpacing w:w="5" w:type="nil"/>
        </w:trPr>
        <w:tc>
          <w:tcPr>
            <w:tcW w:w="440" w:type="dxa"/>
            <w:vMerge w:val="restart"/>
          </w:tcPr>
          <w:p w:rsidR="0089198E" w:rsidRDefault="0089198E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5.</w:t>
            </w:r>
          </w:p>
        </w:tc>
        <w:tc>
          <w:tcPr>
            <w:tcW w:w="2154" w:type="dxa"/>
            <w:vMerge w:val="restart"/>
          </w:tcPr>
          <w:p w:rsidR="0089198E" w:rsidRPr="00326DA3" w:rsidRDefault="0089198E" w:rsidP="00F01135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ОМ 2.1 Расходы на </w:t>
            </w:r>
            <w:r>
              <w:rPr>
                <w:rFonts w:ascii="Times New Roman" w:hAnsi="Times New Roman"/>
              </w:rPr>
              <w:t>о</w:t>
            </w:r>
            <w:r w:rsidRPr="00284F86">
              <w:rPr>
                <w:rFonts w:ascii="Times New Roman" w:hAnsi="Times New Roman"/>
              </w:rPr>
              <w:t>беспечение реализации муниципальной программы Петровского сельского поселения «Развитие культуры»</w:t>
            </w:r>
          </w:p>
        </w:tc>
        <w:tc>
          <w:tcPr>
            <w:tcW w:w="1572" w:type="dxa"/>
            <w:vMerge w:val="restart"/>
          </w:tcPr>
          <w:p w:rsidR="0089198E" w:rsidRPr="002D5825" w:rsidRDefault="0089198E" w:rsidP="009733CD">
            <w:r w:rsidRPr="002D5825">
              <w:t xml:space="preserve">Администрация </w:t>
            </w:r>
            <w:r>
              <w:t>Петровского</w:t>
            </w:r>
            <w:r w:rsidRPr="002D5825">
              <w:t xml:space="preserve"> сельского поселения, </w:t>
            </w:r>
          </w:p>
          <w:p w:rsidR="0089198E" w:rsidRPr="002D5825" w:rsidRDefault="0089198E" w:rsidP="009733CD">
            <w:r>
              <w:t>МКУК «ДК Петровского сельского поселения»</w:t>
            </w:r>
          </w:p>
        </w:tc>
        <w:tc>
          <w:tcPr>
            <w:tcW w:w="570" w:type="dxa"/>
            <w:vAlign w:val="center"/>
          </w:tcPr>
          <w:p w:rsidR="0089198E" w:rsidRPr="002D5825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89198E" w:rsidRPr="002D5825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110</w:t>
            </w:r>
          </w:p>
        </w:tc>
        <w:tc>
          <w:tcPr>
            <w:tcW w:w="853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19234,2</w:t>
            </w:r>
          </w:p>
        </w:tc>
        <w:tc>
          <w:tcPr>
            <w:tcW w:w="703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01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5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97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78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707" w:type="dxa"/>
            <w:gridSpan w:val="2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  <w:tc>
          <w:tcPr>
            <w:tcW w:w="66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3205,7</w:t>
            </w:r>
          </w:p>
        </w:tc>
      </w:tr>
      <w:tr w:rsidR="0089198E" w:rsidRPr="002D5825" w:rsidTr="0089198E">
        <w:trPr>
          <w:trHeight w:val="954"/>
          <w:tblCellSpacing w:w="5" w:type="nil"/>
        </w:trPr>
        <w:tc>
          <w:tcPr>
            <w:tcW w:w="440" w:type="dxa"/>
            <w:vMerge/>
          </w:tcPr>
          <w:p w:rsidR="0089198E" w:rsidRDefault="0089198E" w:rsidP="00F01135">
            <w:pPr>
              <w:pStyle w:val="ConsPlusCell"/>
              <w:spacing w:line="250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2154" w:type="dxa"/>
            <w:vMerge/>
          </w:tcPr>
          <w:p w:rsidR="0089198E" w:rsidRDefault="0089198E" w:rsidP="00F01135">
            <w:pPr>
              <w:pStyle w:val="ConsPlusCell"/>
              <w:spacing w:line="25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72" w:type="dxa"/>
            <w:vMerge/>
          </w:tcPr>
          <w:p w:rsidR="0089198E" w:rsidRPr="002D5825" w:rsidRDefault="0089198E" w:rsidP="009733CD"/>
        </w:tc>
        <w:tc>
          <w:tcPr>
            <w:tcW w:w="570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951</w:t>
            </w:r>
          </w:p>
        </w:tc>
        <w:tc>
          <w:tcPr>
            <w:tcW w:w="537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0801</w:t>
            </w:r>
          </w:p>
        </w:tc>
        <w:tc>
          <w:tcPr>
            <w:tcW w:w="740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0410000590</w:t>
            </w:r>
          </w:p>
        </w:tc>
        <w:tc>
          <w:tcPr>
            <w:tcW w:w="422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240</w:t>
            </w:r>
          </w:p>
        </w:tc>
        <w:tc>
          <w:tcPr>
            <w:tcW w:w="853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2628,6</w:t>
            </w:r>
          </w:p>
        </w:tc>
        <w:tc>
          <w:tcPr>
            <w:tcW w:w="703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55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50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18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01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702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5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97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78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707" w:type="dxa"/>
            <w:gridSpan w:val="2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  <w:tc>
          <w:tcPr>
            <w:tcW w:w="669" w:type="dxa"/>
            <w:vAlign w:val="center"/>
          </w:tcPr>
          <w:p w:rsidR="0089198E" w:rsidRDefault="0089198E" w:rsidP="00F01135">
            <w:pPr>
              <w:pStyle w:val="ConsPlusCell"/>
              <w:spacing w:line="250" w:lineRule="auto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438,1</w:t>
            </w:r>
          </w:p>
        </w:tc>
      </w:tr>
    </w:tbl>
    <w:p w:rsidR="00AF0366" w:rsidRDefault="00AF0366" w:rsidP="00AF0366">
      <w:pPr>
        <w:spacing w:line="252" w:lineRule="auto"/>
        <w:jc w:val="center"/>
        <w:rPr>
          <w:sz w:val="24"/>
          <w:szCs w:val="24"/>
        </w:rPr>
      </w:pPr>
      <w:r w:rsidRPr="00A87A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F0366" w:rsidRDefault="00AF0366" w:rsidP="00AF0366">
      <w:pPr>
        <w:spacing w:line="252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87AEA">
        <w:rPr>
          <w:sz w:val="24"/>
          <w:szCs w:val="24"/>
        </w:rPr>
        <w:t xml:space="preserve">     </w:t>
      </w: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75086F" w:rsidRDefault="0075086F" w:rsidP="0096627F">
      <w:pPr>
        <w:ind w:left="4956"/>
        <w:jc w:val="right"/>
        <w:rPr>
          <w:sz w:val="24"/>
          <w:szCs w:val="24"/>
        </w:rPr>
      </w:pP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5</w:t>
      </w:r>
    </w:p>
    <w:p w:rsidR="0096627F" w:rsidRPr="00D324E1" w:rsidRDefault="0096627F" w:rsidP="0096627F">
      <w:pPr>
        <w:ind w:left="4956"/>
        <w:jc w:val="right"/>
        <w:rPr>
          <w:sz w:val="24"/>
          <w:szCs w:val="24"/>
        </w:rPr>
      </w:pPr>
      <w:r w:rsidRPr="00D324E1">
        <w:rPr>
          <w:sz w:val="24"/>
          <w:szCs w:val="24"/>
        </w:rPr>
        <w:t>к постановлению Администрации</w:t>
      </w:r>
    </w:p>
    <w:p w:rsidR="0096627F" w:rsidRDefault="0096627F" w:rsidP="0096627F">
      <w:pPr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>Петровск</w:t>
      </w:r>
      <w:r w:rsidRPr="00D324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от </w:t>
      </w:r>
      <w:r w:rsidR="00A20026">
        <w:rPr>
          <w:sz w:val="24"/>
          <w:szCs w:val="24"/>
        </w:rPr>
        <w:t>15.09</w:t>
      </w:r>
      <w:r>
        <w:rPr>
          <w:sz w:val="24"/>
          <w:szCs w:val="24"/>
        </w:rPr>
        <w:t xml:space="preserve">.2022 г. </w:t>
      </w:r>
      <w:r w:rsidRPr="007D1845">
        <w:rPr>
          <w:sz w:val="24"/>
          <w:szCs w:val="24"/>
        </w:rPr>
        <w:t>№</w:t>
      </w:r>
      <w:r w:rsidR="00B761EC">
        <w:rPr>
          <w:sz w:val="24"/>
          <w:szCs w:val="24"/>
        </w:rPr>
        <w:t xml:space="preserve"> 63</w:t>
      </w:r>
    </w:p>
    <w:p w:rsidR="00AF0366" w:rsidRDefault="00AF0366" w:rsidP="00AF0366">
      <w:pPr>
        <w:spacing w:line="252" w:lineRule="auto"/>
        <w:jc w:val="right"/>
        <w:rPr>
          <w:sz w:val="24"/>
          <w:szCs w:val="24"/>
        </w:rPr>
      </w:pPr>
    </w:p>
    <w:p w:rsidR="00AF0366" w:rsidRPr="00082E4C" w:rsidRDefault="00AF0366" w:rsidP="00AF0366">
      <w:pPr>
        <w:spacing w:line="252" w:lineRule="auto"/>
        <w:jc w:val="right"/>
      </w:pPr>
      <w:r w:rsidRPr="00A87AEA">
        <w:rPr>
          <w:sz w:val="24"/>
          <w:szCs w:val="24"/>
        </w:rPr>
        <w:t xml:space="preserve"> </w:t>
      </w:r>
      <w:r w:rsidRPr="00082E4C">
        <w:t>Приложение № 4</w:t>
      </w:r>
    </w:p>
    <w:p w:rsidR="00AF0366" w:rsidRPr="00082E4C" w:rsidRDefault="00AF0366" w:rsidP="00AF0366">
      <w:pPr>
        <w:jc w:val="right"/>
        <w:outlineLvl w:val="0"/>
      </w:pPr>
      <w:r w:rsidRPr="00082E4C">
        <w:t>к муниципальной программе</w:t>
      </w:r>
      <w:r>
        <w:t xml:space="preserve"> Петровск</w:t>
      </w:r>
      <w:r w:rsidRPr="00082E4C">
        <w:t>ого сельского</w:t>
      </w:r>
    </w:p>
    <w:p w:rsidR="00AF0366" w:rsidRDefault="00AF0366" w:rsidP="00AF0366">
      <w:pPr>
        <w:jc w:val="right"/>
        <w:outlineLvl w:val="0"/>
        <w:rPr>
          <w:bCs/>
        </w:rPr>
      </w:pPr>
      <w:r w:rsidRPr="00082E4C">
        <w:rPr>
          <w:bCs/>
        </w:rPr>
        <w:t>поселения «</w:t>
      </w:r>
      <w:r>
        <w:rPr>
          <w:kern w:val="2"/>
        </w:rPr>
        <w:t>Развитие культуры</w:t>
      </w:r>
      <w:r w:rsidRPr="00082E4C">
        <w:rPr>
          <w:bCs/>
        </w:rPr>
        <w:t>»</w:t>
      </w:r>
    </w:p>
    <w:p w:rsidR="00AF0366" w:rsidRDefault="00AF0366" w:rsidP="00AF0366">
      <w:pPr>
        <w:jc w:val="right"/>
        <w:outlineLvl w:val="0"/>
        <w:rPr>
          <w:bCs/>
        </w:rPr>
      </w:pPr>
    </w:p>
    <w:p w:rsidR="00AF0366" w:rsidRPr="00A87AEA" w:rsidRDefault="00AF0366" w:rsidP="00AF0366">
      <w:pPr>
        <w:jc w:val="center"/>
        <w:outlineLvl w:val="0"/>
        <w:rPr>
          <w:sz w:val="24"/>
          <w:szCs w:val="24"/>
        </w:rPr>
      </w:pPr>
      <w:r w:rsidRPr="00A87AEA">
        <w:rPr>
          <w:sz w:val="24"/>
          <w:szCs w:val="24"/>
        </w:rPr>
        <w:t xml:space="preserve">Расходы на реализацию муниципальной программы </w:t>
      </w:r>
      <w:r>
        <w:rPr>
          <w:sz w:val="24"/>
          <w:szCs w:val="24"/>
        </w:rPr>
        <w:t>Петровского</w:t>
      </w:r>
      <w:r w:rsidRPr="00A87AEA">
        <w:rPr>
          <w:sz w:val="24"/>
          <w:szCs w:val="24"/>
        </w:rPr>
        <w:t xml:space="preserve"> сельского поселения «</w:t>
      </w:r>
      <w:r>
        <w:rPr>
          <w:kern w:val="2"/>
          <w:sz w:val="24"/>
          <w:szCs w:val="24"/>
        </w:rPr>
        <w:t>Развитие культуры</w:t>
      </w:r>
      <w:r w:rsidRPr="00A87AEA">
        <w:rPr>
          <w:sz w:val="24"/>
          <w:szCs w:val="24"/>
        </w:rPr>
        <w:t>»</w:t>
      </w:r>
    </w:p>
    <w:p w:rsidR="00AF0366" w:rsidRPr="002F312B" w:rsidRDefault="00AF0366" w:rsidP="00AF0366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496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98"/>
        <w:gridCol w:w="1668"/>
        <w:gridCol w:w="1857"/>
        <w:gridCol w:w="930"/>
        <w:gridCol w:w="894"/>
        <w:gridCol w:w="895"/>
        <w:gridCol w:w="895"/>
        <w:gridCol w:w="895"/>
        <w:gridCol w:w="895"/>
        <w:gridCol w:w="895"/>
        <w:gridCol w:w="894"/>
        <w:gridCol w:w="895"/>
        <w:gridCol w:w="895"/>
        <w:gridCol w:w="895"/>
        <w:gridCol w:w="895"/>
        <w:gridCol w:w="895"/>
      </w:tblGrid>
      <w:tr w:rsidR="00AF0366" w:rsidRPr="002F312B" w:rsidTr="000764FC">
        <w:trPr>
          <w:tblCellSpacing w:w="5" w:type="nil"/>
        </w:trPr>
        <w:tc>
          <w:tcPr>
            <w:tcW w:w="498" w:type="dxa"/>
            <w:vMerge w:val="restart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№п/п</w:t>
            </w:r>
          </w:p>
        </w:tc>
        <w:tc>
          <w:tcPr>
            <w:tcW w:w="1668" w:type="dxa"/>
            <w:vMerge w:val="restart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Наименование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программы, подпрограммы</w:t>
            </w:r>
          </w:p>
        </w:tc>
        <w:tc>
          <w:tcPr>
            <w:tcW w:w="1857" w:type="dxa"/>
            <w:vMerge w:val="restart"/>
          </w:tcPr>
          <w:p w:rsidR="00AF0366" w:rsidRPr="00082E4C" w:rsidRDefault="00AF0366" w:rsidP="00F01135">
            <w:pPr>
              <w:shd w:val="clear" w:color="auto" w:fill="FFFFFF"/>
              <w:spacing w:line="226" w:lineRule="auto"/>
              <w:jc w:val="center"/>
              <w:rPr>
                <w:kern w:val="2"/>
              </w:rPr>
            </w:pPr>
            <w:r w:rsidRPr="00082E4C">
              <w:rPr>
                <w:kern w:val="2"/>
              </w:rPr>
              <w:t>Источники</w:t>
            </w:r>
          </w:p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>финансиро</w:t>
            </w:r>
            <w:r w:rsidRPr="00082E4C">
              <w:rPr>
                <w:rFonts w:ascii="Times New Roman" w:hAnsi="Times New Roman"/>
                <w:kern w:val="2"/>
              </w:rPr>
              <w:softHyphen/>
              <w:t>вания</w:t>
            </w:r>
          </w:p>
        </w:tc>
        <w:tc>
          <w:tcPr>
            <w:tcW w:w="930" w:type="dxa"/>
            <w:vMerge w:val="restart"/>
          </w:tcPr>
          <w:p w:rsidR="00AF0366" w:rsidRPr="00CA7FC4" w:rsidRDefault="00AF0366" w:rsidP="00F01135">
            <w:pPr>
              <w:shd w:val="clear" w:color="auto" w:fill="FFFFFF"/>
              <w:spacing w:line="226" w:lineRule="auto"/>
              <w:rPr>
                <w:kern w:val="2"/>
              </w:rPr>
            </w:pPr>
            <w:r w:rsidRPr="00CA7FC4">
              <w:rPr>
                <w:kern w:val="2"/>
              </w:rPr>
              <w:t xml:space="preserve">Объем расходов, всего </w:t>
            </w:r>
          </w:p>
          <w:p w:rsidR="00AF0366" w:rsidRPr="00CA7FC4" w:rsidRDefault="00AF0366" w:rsidP="00F01135">
            <w:pPr>
              <w:pStyle w:val="ConsPlusCell"/>
              <w:jc w:val="center"/>
              <w:rPr>
                <w:rFonts w:ascii="Times New Roman" w:hAnsi="Times New Roman"/>
                <w:kern w:val="2"/>
              </w:rPr>
            </w:pPr>
            <w:r w:rsidRPr="00CA7FC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738" w:type="dxa"/>
            <w:gridSpan w:val="12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082E4C">
              <w:rPr>
                <w:rFonts w:ascii="Times New Roman" w:hAnsi="Times New Roman"/>
                <w:kern w:val="2"/>
              </w:rPr>
              <w:t xml:space="preserve">В том числе по годам реализации </w:t>
            </w:r>
            <w:r w:rsidRPr="00082E4C">
              <w:rPr>
                <w:rFonts w:ascii="Times New Roman" w:hAnsi="Times New Roman"/>
              </w:rPr>
              <w:t>муниципальной</w:t>
            </w:r>
            <w:r w:rsidRPr="00082E4C">
              <w:rPr>
                <w:rFonts w:ascii="Times New Roman" w:hAnsi="Times New Roman"/>
                <w:kern w:val="2"/>
              </w:rPr>
              <w:t xml:space="preserve"> программы (тыс. рублей)</w:t>
            </w:r>
          </w:p>
        </w:tc>
      </w:tr>
      <w:tr w:rsidR="00AF0366" w:rsidRPr="002F312B" w:rsidTr="000764FC">
        <w:trPr>
          <w:tblCellSpacing w:w="5" w:type="nil"/>
        </w:trPr>
        <w:tc>
          <w:tcPr>
            <w:tcW w:w="49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57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30" w:type="dxa"/>
            <w:vMerge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4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201</w:t>
            </w: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20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2021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22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23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2024</w:t>
            </w:r>
          </w:p>
        </w:tc>
        <w:tc>
          <w:tcPr>
            <w:tcW w:w="894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2025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2026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2027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28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2029</w:t>
            </w:r>
          </w:p>
        </w:tc>
        <w:tc>
          <w:tcPr>
            <w:tcW w:w="895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20</w:t>
            </w:r>
            <w:r>
              <w:rPr>
                <w:rFonts w:ascii="Times New Roman" w:hAnsi="Times New Roman" w:cs="Times New Roman"/>
                <w:kern w:val="2"/>
              </w:rPr>
              <w:t>3</w:t>
            </w:r>
            <w:r w:rsidRPr="002F312B">
              <w:rPr>
                <w:rFonts w:ascii="Times New Roman" w:hAnsi="Times New Roman" w:cs="Times New Roman"/>
                <w:kern w:val="2"/>
              </w:rPr>
              <w:t>0</w:t>
            </w:r>
          </w:p>
        </w:tc>
      </w:tr>
    </w:tbl>
    <w:p w:rsidR="00AF0366" w:rsidRPr="002F312B" w:rsidRDefault="00AF0366" w:rsidP="00AF0366"/>
    <w:tbl>
      <w:tblPr>
        <w:tblW w:w="496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460"/>
        <w:gridCol w:w="1668"/>
        <w:gridCol w:w="1891"/>
        <w:gridCol w:w="930"/>
        <w:gridCol w:w="897"/>
        <w:gridCol w:w="898"/>
        <w:gridCol w:w="897"/>
        <w:gridCol w:w="898"/>
        <w:gridCol w:w="897"/>
        <w:gridCol w:w="898"/>
        <w:gridCol w:w="898"/>
        <w:gridCol w:w="897"/>
        <w:gridCol w:w="898"/>
        <w:gridCol w:w="897"/>
        <w:gridCol w:w="898"/>
        <w:gridCol w:w="898"/>
      </w:tblGrid>
      <w:tr w:rsidR="00AF0366" w:rsidRPr="002F312B" w:rsidTr="000764FC">
        <w:trPr>
          <w:tblHeader/>
          <w:tblCellSpacing w:w="5" w:type="nil"/>
        </w:trPr>
        <w:tc>
          <w:tcPr>
            <w:tcW w:w="460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166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930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897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897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8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897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11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12</w:t>
            </w:r>
          </w:p>
        </w:tc>
        <w:tc>
          <w:tcPr>
            <w:tcW w:w="897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13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14</w:t>
            </w:r>
          </w:p>
        </w:tc>
        <w:tc>
          <w:tcPr>
            <w:tcW w:w="898" w:type="dxa"/>
          </w:tcPr>
          <w:p w:rsidR="00AF0366" w:rsidRPr="002F312B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15</w:t>
            </w:r>
          </w:p>
        </w:tc>
      </w:tr>
      <w:tr w:rsidR="00AF0366" w:rsidRPr="002F312B" w:rsidTr="000764FC">
        <w:trPr>
          <w:trHeight w:val="208"/>
          <w:tblCellSpacing w:w="5" w:type="nil"/>
        </w:trPr>
        <w:tc>
          <w:tcPr>
            <w:tcW w:w="460" w:type="dxa"/>
            <w:vMerge w:val="restart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1668" w:type="dxa"/>
            <w:vMerge w:val="restart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eastAsia="Calibri" w:hAnsi="Times New Roman" w:cs="Times New Roman"/>
                <w:lang w:eastAsia="en-US"/>
              </w:rPr>
              <w:t>Муниципальная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программа </w:t>
            </w:r>
            <w:r>
              <w:rPr>
                <w:rFonts w:ascii="Times New Roman" w:hAnsi="Times New Roman" w:cs="Times New Roman"/>
                <w:kern w:val="2"/>
              </w:rPr>
              <w:t xml:space="preserve">Петровского сельского поселения </w:t>
            </w:r>
            <w:r w:rsidRPr="002F312B">
              <w:rPr>
                <w:rFonts w:ascii="Times New Roman" w:hAnsi="Times New Roman" w:cs="Times New Roman"/>
                <w:kern w:val="2"/>
              </w:rPr>
              <w:t>«</w:t>
            </w:r>
            <w:r>
              <w:rPr>
                <w:rFonts w:ascii="Times New Roman" w:hAnsi="Times New Roman" w:cs="Times New Roman"/>
                <w:kern w:val="2"/>
              </w:rPr>
              <w:t>Развитие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61989,0</w:t>
            </w:r>
          </w:p>
        </w:tc>
        <w:tc>
          <w:tcPr>
            <w:tcW w:w="897" w:type="dxa"/>
          </w:tcPr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8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AF0366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AF0366" w:rsidRPr="00075B7C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AF0366" w:rsidRPr="002F312B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AF0366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0764FC" w:rsidP="00F0113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</w:tr>
      <w:tr w:rsidR="00AF0366" w:rsidRPr="002F312B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AF0366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0764FC" w:rsidRPr="002F312B" w:rsidTr="000764FC">
        <w:trPr>
          <w:tblCellSpacing w:w="5" w:type="nil"/>
        </w:trPr>
        <w:tc>
          <w:tcPr>
            <w:tcW w:w="460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61966,2</w:t>
            </w:r>
          </w:p>
        </w:tc>
        <w:tc>
          <w:tcPr>
            <w:tcW w:w="897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3943,8</w:t>
            </w:r>
          </w:p>
        </w:tc>
      </w:tr>
      <w:tr w:rsidR="00AF0366" w:rsidRPr="002F312B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</w:tr>
      <w:tr w:rsidR="000764FC" w:rsidRPr="002F312B" w:rsidTr="000764FC">
        <w:trPr>
          <w:tblCellSpacing w:w="5" w:type="nil"/>
        </w:trPr>
        <w:tc>
          <w:tcPr>
            <w:tcW w:w="460" w:type="dxa"/>
            <w:vMerge w:val="restart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2.</w:t>
            </w:r>
            <w:r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 Подпрограмма «</w:t>
            </w:r>
            <w:r w:rsidRPr="002B3C17">
              <w:rPr>
                <w:rFonts w:ascii="Times New Roman" w:hAnsi="Times New Roman"/>
              </w:rPr>
              <w:t>Развитие культурно-досуговой деятельности, обеспечение доступа различных групп населения к учреждениям культуры</w:t>
            </w:r>
            <w:r w:rsidRPr="002F312B">
              <w:rPr>
                <w:rFonts w:ascii="Times New Roman" w:hAnsi="Times New Roman" w:cs="Times New Roman"/>
                <w:kern w:val="2"/>
              </w:rPr>
              <w:t>»</w:t>
            </w:r>
          </w:p>
        </w:tc>
        <w:tc>
          <w:tcPr>
            <w:tcW w:w="1891" w:type="dxa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всего</w:t>
            </w:r>
          </w:p>
        </w:tc>
        <w:tc>
          <w:tcPr>
            <w:tcW w:w="930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40126,2</w:t>
            </w:r>
          </w:p>
        </w:tc>
        <w:tc>
          <w:tcPr>
            <w:tcW w:w="897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6608,2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  <w:vAlign w:val="bottom"/>
          </w:tcPr>
          <w:p w:rsidR="000764FC" w:rsidRPr="00075B7C" w:rsidRDefault="000764FC" w:rsidP="000764FC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0764FC" w:rsidRPr="002F312B" w:rsidTr="000764FC">
        <w:trPr>
          <w:tblCellSpacing w:w="5" w:type="nil"/>
        </w:trPr>
        <w:tc>
          <w:tcPr>
            <w:tcW w:w="460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22,5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22,5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jc w:val="center"/>
            </w:pPr>
            <w:r w:rsidRPr="00F10913">
              <w:t>-</w:t>
            </w:r>
          </w:p>
        </w:tc>
      </w:tr>
      <w:tr w:rsidR="000764FC" w:rsidRPr="002F312B" w:rsidTr="000764FC">
        <w:trPr>
          <w:tblCellSpacing w:w="5" w:type="nil"/>
        </w:trPr>
        <w:tc>
          <w:tcPr>
            <w:tcW w:w="460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0,3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0764FC" w:rsidRPr="00F10913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</w:tr>
      <w:tr w:rsidR="000764FC" w:rsidRPr="002F312B" w:rsidTr="00F01135">
        <w:trPr>
          <w:tblCellSpacing w:w="5" w:type="nil"/>
        </w:trPr>
        <w:tc>
          <w:tcPr>
            <w:tcW w:w="460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highlight w:val="yellow"/>
              </w:rPr>
            </w:pPr>
            <w:r>
              <w:rPr>
                <w:rFonts w:ascii="Times New Roman" w:hAnsi="Times New Roman" w:cs="Times New Roman"/>
                <w:kern w:val="2"/>
              </w:rPr>
              <w:t>40103,4</w:t>
            </w:r>
          </w:p>
        </w:tc>
        <w:tc>
          <w:tcPr>
            <w:tcW w:w="897" w:type="dxa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6096,8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7389,9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6585,4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6780,5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5725,4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7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  <w:tc>
          <w:tcPr>
            <w:tcW w:w="898" w:type="dxa"/>
          </w:tcPr>
          <w:p w:rsidR="000764F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300,0</w:t>
            </w:r>
          </w:p>
        </w:tc>
      </w:tr>
      <w:tr w:rsidR="00AF0366" w:rsidRPr="002F312B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 w:rsidRPr="00F10913">
              <w:rPr>
                <w:rFonts w:ascii="Times New Roman" w:hAnsi="Times New Roman" w:cs="Times New Roman"/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--</w:t>
            </w:r>
          </w:p>
        </w:tc>
        <w:tc>
          <w:tcPr>
            <w:tcW w:w="897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  <w:rPr>
                <w:kern w:val="2"/>
              </w:rPr>
            </w:pPr>
            <w:r w:rsidRPr="00F10913">
              <w:rPr>
                <w:kern w:val="2"/>
              </w:rPr>
              <w:t>-</w:t>
            </w:r>
          </w:p>
        </w:tc>
        <w:tc>
          <w:tcPr>
            <w:tcW w:w="898" w:type="dxa"/>
            <w:vAlign w:val="bottom"/>
          </w:tcPr>
          <w:p w:rsidR="00AF0366" w:rsidRPr="00F10913" w:rsidRDefault="00AF0366" w:rsidP="00F01135">
            <w:pPr>
              <w:jc w:val="center"/>
            </w:pPr>
            <w:r w:rsidRPr="00F10913">
              <w:t>-</w:t>
            </w:r>
          </w:p>
        </w:tc>
      </w:tr>
      <w:tr w:rsidR="00AF0366" w:rsidRPr="00075B7C" w:rsidTr="000764FC">
        <w:trPr>
          <w:tblCellSpacing w:w="5" w:type="nil"/>
        </w:trPr>
        <w:tc>
          <w:tcPr>
            <w:tcW w:w="460" w:type="dxa"/>
            <w:vMerge w:val="restart"/>
          </w:tcPr>
          <w:p w:rsidR="00AF0366" w:rsidRPr="002F312B" w:rsidRDefault="008F09A5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</w:t>
            </w:r>
            <w:r w:rsidR="00AF0366">
              <w:rPr>
                <w:rFonts w:ascii="Times New Roman" w:hAnsi="Times New Roman" w:cs="Times New Roman"/>
                <w:kern w:val="2"/>
              </w:rPr>
              <w:t>.</w:t>
            </w:r>
            <w:r w:rsidR="00AF0366" w:rsidRPr="002F312B">
              <w:rPr>
                <w:rFonts w:ascii="Times New Roman" w:hAnsi="Times New Roman" w:cs="Times New Roman"/>
                <w:kern w:val="2"/>
              </w:rPr>
              <w:t xml:space="preserve"> </w:t>
            </w:r>
          </w:p>
        </w:tc>
        <w:tc>
          <w:tcPr>
            <w:tcW w:w="1668" w:type="dxa"/>
            <w:vMerge w:val="restart"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Подпрограмма </w:t>
            </w:r>
            <w:r w:rsidR="008F09A5" w:rsidRPr="00284F86">
              <w:rPr>
                <w:rFonts w:ascii="Times New Roman" w:hAnsi="Times New Roman"/>
              </w:rPr>
              <w:t xml:space="preserve">«Обеспечение реализации муниципальной программы Петровского сельского поселения </w:t>
            </w:r>
            <w:r w:rsidR="008F09A5" w:rsidRPr="00284F86">
              <w:rPr>
                <w:rFonts w:ascii="Times New Roman" w:hAnsi="Times New Roman"/>
              </w:rPr>
              <w:lastRenderedPageBreak/>
              <w:t>«Развитие культуры»»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lastRenderedPageBreak/>
              <w:t>всего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21862,8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AF0366" w:rsidRPr="00F10913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 xml:space="preserve">федеральный 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  <w:tr w:rsidR="00AF0366" w:rsidRPr="00F10913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областной 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</w:tr>
      <w:tr w:rsidR="000764FC" w:rsidRPr="00075B7C" w:rsidTr="000764FC">
        <w:trPr>
          <w:tblCellSpacing w:w="5" w:type="nil"/>
        </w:trPr>
        <w:tc>
          <w:tcPr>
            <w:tcW w:w="460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C" w:rsidRPr="002F312B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бюджет поселения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284F86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21862,8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0,0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64FC" w:rsidRPr="00075B7C" w:rsidRDefault="000764FC" w:rsidP="00F01135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</w:rPr>
              <w:t>3643,8</w:t>
            </w:r>
          </w:p>
        </w:tc>
      </w:tr>
      <w:tr w:rsidR="00AF0366" w:rsidRPr="00F10913" w:rsidTr="000764FC">
        <w:trPr>
          <w:tblCellSpacing w:w="5" w:type="nil"/>
        </w:trPr>
        <w:tc>
          <w:tcPr>
            <w:tcW w:w="460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8" w:type="dxa"/>
            <w:vMerge/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66" w:rsidRPr="002F312B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  <w:r w:rsidRPr="002F312B">
              <w:rPr>
                <w:rFonts w:ascii="Times New Roman" w:hAnsi="Times New Roman" w:cs="Times New Roman"/>
                <w:kern w:val="2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F10913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366" w:rsidRPr="00284F86" w:rsidRDefault="00AF0366" w:rsidP="00F01135">
            <w:pPr>
              <w:pStyle w:val="ConsPlusCell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ind w:left="4956"/>
        <w:outlineLvl w:val="0"/>
      </w:pPr>
    </w:p>
    <w:p w:rsidR="00AF0366" w:rsidRDefault="00AF0366" w:rsidP="00AF0366">
      <w:pPr>
        <w:outlineLvl w:val="0"/>
        <w:sectPr w:rsidR="00AF0366" w:rsidSect="00F011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F0366" w:rsidRDefault="00AF0366" w:rsidP="0096627F">
      <w:pPr>
        <w:rPr>
          <w:sz w:val="24"/>
          <w:szCs w:val="24"/>
        </w:rPr>
      </w:pPr>
    </w:p>
    <w:sectPr w:rsidR="00AF0366" w:rsidSect="00554BB7">
      <w:pgSz w:w="11906" w:h="16838"/>
      <w:pgMar w:top="426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BCB" w:rsidRDefault="00BD0BCB">
      <w:r>
        <w:separator/>
      </w:r>
    </w:p>
  </w:endnote>
  <w:endnote w:type="continuationSeparator" w:id="1">
    <w:p w:rsidR="00BD0BCB" w:rsidRDefault="00BD0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BCB" w:rsidRDefault="00BD0BCB">
      <w:r>
        <w:separator/>
      </w:r>
    </w:p>
  </w:footnote>
  <w:footnote w:type="continuationSeparator" w:id="1">
    <w:p w:rsidR="00BD0BCB" w:rsidRDefault="00BD0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02A"/>
    <w:rsid w:val="0000096A"/>
    <w:rsid w:val="00003B0D"/>
    <w:rsid w:val="000067D7"/>
    <w:rsid w:val="00013ACC"/>
    <w:rsid w:val="000171B6"/>
    <w:rsid w:val="000232E1"/>
    <w:rsid w:val="000233F4"/>
    <w:rsid w:val="00023585"/>
    <w:rsid w:val="00024542"/>
    <w:rsid w:val="00024657"/>
    <w:rsid w:val="00025834"/>
    <w:rsid w:val="000261C5"/>
    <w:rsid w:val="00026DAD"/>
    <w:rsid w:val="00027083"/>
    <w:rsid w:val="000314B5"/>
    <w:rsid w:val="0003220B"/>
    <w:rsid w:val="0003418E"/>
    <w:rsid w:val="00042414"/>
    <w:rsid w:val="000437CB"/>
    <w:rsid w:val="00046FCD"/>
    <w:rsid w:val="00047161"/>
    <w:rsid w:val="000553CB"/>
    <w:rsid w:val="00055658"/>
    <w:rsid w:val="00056069"/>
    <w:rsid w:val="000563E1"/>
    <w:rsid w:val="0005682A"/>
    <w:rsid w:val="00057406"/>
    <w:rsid w:val="00063740"/>
    <w:rsid w:val="00063DAE"/>
    <w:rsid w:val="00065867"/>
    <w:rsid w:val="000676E0"/>
    <w:rsid w:val="00072471"/>
    <w:rsid w:val="000732AF"/>
    <w:rsid w:val="00073812"/>
    <w:rsid w:val="000756D7"/>
    <w:rsid w:val="000764FC"/>
    <w:rsid w:val="000813B6"/>
    <w:rsid w:val="00085CE7"/>
    <w:rsid w:val="000922A9"/>
    <w:rsid w:val="000933D8"/>
    <w:rsid w:val="000944A9"/>
    <w:rsid w:val="0009567F"/>
    <w:rsid w:val="00096697"/>
    <w:rsid w:val="00097F47"/>
    <w:rsid w:val="000A1D2A"/>
    <w:rsid w:val="000A3683"/>
    <w:rsid w:val="000A3815"/>
    <w:rsid w:val="000A5B7E"/>
    <w:rsid w:val="000A6888"/>
    <w:rsid w:val="000B0E39"/>
    <w:rsid w:val="000B1E8F"/>
    <w:rsid w:val="000B3CB3"/>
    <w:rsid w:val="000B4EB6"/>
    <w:rsid w:val="000D08B2"/>
    <w:rsid w:val="000D157C"/>
    <w:rsid w:val="000D606A"/>
    <w:rsid w:val="000D609D"/>
    <w:rsid w:val="000E1E20"/>
    <w:rsid w:val="000E5F10"/>
    <w:rsid w:val="000F06A4"/>
    <w:rsid w:val="000F3274"/>
    <w:rsid w:val="000F491B"/>
    <w:rsid w:val="000F7CDE"/>
    <w:rsid w:val="0010208C"/>
    <w:rsid w:val="0010271D"/>
    <w:rsid w:val="0010321F"/>
    <w:rsid w:val="00111161"/>
    <w:rsid w:val="00113B83"/>
    <w:rsid w:val="001157AE"/>
    <w:rsid w:val="0012100B"/>
    <w:rsid w:val="001219E3"/>
    <w:rsid w:val="00123961"/>
    <w:rsid w:val="00124631"/>
    <w:rsid w:val="00125750"/>
    <w:rsid w:val="00130436"/>
    <w:rsid w:val="0013058F"/>
    <w:rsid w:val="001312D1"/>
    <w:rsid w:val="0013133D"/>
    <w:rsid w:val="00131C64"/>
    <w:rsid w:val="001329BF"/>
    <w:rsid w:val="001405D1"/>
    <w:rsid w:val="00140F5E"/>
    <w:rsid w:val="00144FF6"/>
    <w:rsid w:val="00146D66"/>
    <w:rsid w:val="00147108"/>
    <w:rsid w:val="001532E8"/>
    <w:rsid w:val="00153E1D"/>
    <w:rsid w:val="001540BC"/>
    <w:rsid w:val="001622DD"/>
    <w:rsid w:val="001625F9"/>
    <w:rsid w:val="00162726"/>
    <w:rsid w:val="0016292C"/>
    <w:rsid w:val="001629B2"/>
    <w:rsid w:val="00167357"/>
    <w:rsid w:val="00167931"/>
    <w:rsid w:val="00171543"/>
    <w:rsid w:val="00172D8D"/>
    <w:rsid w:val="00176B1F"/>
    <w:rsid w:val="00184E27"/>
    <w:rsid w:val="0018675C"/>
    <w:rsid w:val="0019006B"/>
    <w:rsid w:val="0019306B"/>
    <w:rsid w:val="00193CDF"/>
    <w:rsid w:val="001969E4"/>
    <w:rsid w:val="001A0C17"/>
    <w:rsid w:val="001A1B4E"/>
    <w:rsid w:val="001A2BB3"/>
    <w:rsid w:val="001A390F"/>
    <w:rsid w:val="001A49DD"/>
    <w:rsid w:val="001A7BFD"/>
    <w:rsid w:val="001B592D"/>
    <w:rsid w:val="001B61C1"/>
    <w:rsid w:val="001C1398"/>
    <w:rsid w:val="001C6CB6"/>
    <w:rsid w:val="001E0C44"/>
    <w:rsid w:val="001E0EB0"/>
    <w:rsid w:val="001E0F76"/>
    <w:rsid w:val="001E7D7F"/>
    <w:rsid w:val="001F09DE"/>
    <w:rsid w:val="001F1B7B"/>
    <w:rsid w:val="001F1CF4"/>
    <w:rsid w:val="001F2C54"/>
    <w:rsid w:val="001F5743"/>
    <w:rsid w:val="001F576D"/>
    <w:rsid w:val="002013C9"/>
    <w:rsid w:val="002015E3"/>
    <w:rsid w:val="00202F70"/>
    <w:rsid w:val="00203618"/>
    <w:rsid w:val="002043F1"/>
    <w:rsid w:val="00204667"/>
    <w:rsid w:val="002052ED"/>
    <w:rsid w:val="00206906"/>
    <w:rsid w:val="00206936"/>
    <w:rsid w:val="00223BD0"/>
    <w:rsid w:val="00223FCB"/>
    <w:rsid w:val="002255B5"/>
    <w:rsid w:val="00226B72"/>
    <w:rsid w:val="00227415"/>
    <w:rsid w:val="00231378"/>
    <w:rsid w:val="0023300B"/>
    <w:rsid w:val="00234C13"/>
    <w:rsid w:val="002411CF"/>
    <w:rsid w:val="0024187C"/>
    <w:rsid w:val="002428A4"/>
    <w:rsid w:val="00244D7B"/>
    <w:rsid w:val="002506A5"/>
    <w:rsid w:val="00252418"/>
    <w:rsid w:val="00253935"/>
    <w:rsid w:val="002548F0"/>
    <w:rsid w:val="00257360"/>
    <w:rsid w:val="002624AB"/>
    <w:rsid w:val="0026272A"/>
    <w:rsid w:val="00267366"/>
    <w:rsid w:val="0026768C"/>
    <w:rsid w:val="00274245"/>
    <w:rsid w:val="00275995"/>
    <w:rsid w:val="0027683B"/>
    <w:rsid w:val="00277BA3"/>
    <w:rsid w:val="002807E2"/>
    <w:rsid w:val="00281100"/>
    <w:rsid w:val="00283013"/>
    <w:rsid w:val="002848A2"/>
    <w:rsid w:val="002848C8"/>
    <w:rsid w:val="00285B37"/>
    <w:rsid w:val="00290E92"/>
    <w:rsid w:val="00293056"/>
    <w:rsid w:val="0029470B"/>
    <w:rsid w:val="002955AE"/>
    <w:rsid w:val="002957A0"/>
    <w:rsid w:val="00297B42"/>
    <w:rsid w:val="00297EF1"/>
    <w:rsid w:val="002A3B48"/>
    <w:rsid w:val="002A642E"/>
    <w:rsid w:val="002B15BD"/>
    <w:rsid w:val="002B22E6"/>
    <w:rsid w:val="002B2E35"/>
    <w:rsid w:val="002B386D"/>
    <w:rsid w:val="002B439A"/>
    <w:rsid w:val="002B57B6"/>
    <w:rsid w:val="002B5BB9"/>
    <w:rsid w:val="002B6AE4"/>
    <w:rsid w:val="002C2DF4"/>
    <w:rsid w:val="002C30EC"/>
    <w:rsid w:val="002C310F"/>
    <w:rsid w:val="002C4015"/>
    <w:rsid w:val="002C6C4B"/>
    <w:rsid w:val="002D180B"/>
    <w:rsid w:val="002D319D"/>
    <w:rsid w:val="002D39B5"/>
    <w:rsid w:val="002D404A"/>
    <w:rsid w:val="002D6A8F"/>
    <w:rsid w:val="002D7C78"/>
    <w:rsid w:val="002E36A6"/>
    <w:rsid w:val="002E4312"/>
    <w:rsid w:val="002E7E9C"/>
    <w:rsid w:val="002F1FE9"/>
    <w:rsid w:val="002F4D57"/>
    <w:rsid w:val="003012E5"/>
    <w:rsid w:val="00305371"/>
    <w:rsid w:val="003077EB"/>
    <w:rsid w:val="00310173"/>
    <w:rsid w:val="003104D2"/>
    <w:rsid w:val="00310A25"/>
    <w:rsid w:val="00310B50"/>
    <w:rsid w:val="00310E54"/>
    <w:rsid w:val="00311A49"/>
    <w:rsid w:val="00311C1E"/>
    <w:rsid w:val="003141A0"/>
    <w:rsid w:val="003159C0"/>
    <w:rsid w:val="003167C0"/>
    <w:rsid w:val="00320400"/>
    <w:rsid w:val="0032123F"/>
    <w:rsid w:val="003238B4"/>
    <w:rsid w:val="00324034"/>
    <w:rsid w:val="003244B3"/>
    <w:rsid w:val="00324AE3"/>
    <w:rsid w:val="00326F9E"/>
    <w:rsid w:val="00330C1E"/>
    <w:rsid w:val="00330EF4"/>
    <w:rsid w:val="00331003"/>
    <w:rsid w:val="00331092"/>
    <w:rsid w:val="00331E18"/>
    <w:rsid w:val="00331F49"/>
    <w:rsid w:val="00332C44"/>
    <w:rsid w:val="00341E89"/>
    <w:rsid w:val="0034394B"/>
    <w:rsid w:val="00350EC9"/>
    <w:rsid w:val="003551F3"/>
    <w:rsid w:val="003578F0"/>
    <w:rsid w:val="00361865"/>
    <w:rsid w:val="003629F0"/>
    <w:rsid w:val="00362FE1"/>
    <w:rsid w:val="00363665"/>
    <w:rsid w:val="00364CC7"/>
    <w:rsid w:val="00365507"/>
    <w:rsid w:val="00367479"/>
    <w:rsid w:val="00367625"/>
    <w:rsid w:val="00367BCD"/>
    <w:rsid w:val="00371359"/>
    <w:rsid w:val="003724F8"/>
    <w:rsid w:val="00372C87"/>
    <w:rsid w:val="00373B82"/>
    <w:rsid w:val="0037643E"/>
    <w:rsid w:val="00376C0D"/>
    <w:rsid w:val="00376C29"/>
    <w:rsid w:val="003771B6"/>
    <w:rsid w:val="003821C4"/>
    <w:rsid w:val="00383CEA"/>
    <w:rsid w:val="00386448"/>
    <w:rsid w:val="00387896"/>
    <w:rsid w:val="00390C22"/>
    <w:rsid w:val="00391370"/>
    <w:rsid w:val="00391FA8"/>
    <w:rsid w:val="00397409"/>
    <w:rsid w:val="003A3520"/>
    <w:rsid w:val="003A5DEB"/>
    <w:rsid w:val="003B0B63"/>
    <w:rsid w:val="003B368E"/>
    <w:rsid w:val="003B3B4F"/>
    <w:rsid w:val="003B7C3C"/>
    <w:rsid w:val="003C0328"/>
    <w:rsid w:val="003C2E9A"/>
    <w:rsid w:val="003D1FAB"/>
    <w:rsid w:val="003D2FBE"/>
    <w:rsid w:val="003D5AE9"/>
    <w:rsid w:val="003E0307"/>
    <w:rsid w:val="003E172A"/>
    <w:rsid w:val="003E2CB1"/>
    <w:rsid w:val="003F0051"/>
    <w:rsid w:val="003F1149"/>
    <w:rsid w:val="003F1F54"/>
    <w:rsid w:val="003F35A8"/>
    <w:rsid w:val="003F45F9"/>
    <w:rsid w:val="003F588D"/>
    <w:rsid w:val="003F7397"/>
    <w:rsid w:val="003F7BA3"/>
    <w:rsid w:val="00402E61"/>
    <w:rsid w:val="00403A04"/>
    <w:rsid w:val="00403E1C"/>
    <w:rsid w:val="00405229"/>
    <w:rsid w:val="004056E9"/>
    <w:rsid w:val="0041007D"/>
    <w:rsid w:val="004111BA"/>
    <w:rsid w:val="00412AAB"/>
    <w:rsid w:val="0041512B"/>
    <w:rsid w:val="004226EA"/>
    <w:rsid w:val="0042489B"/>
    <w:rsid w:val="00425525"/>
    <w:rsid w:val="004260E4"/>
    <w:rsid w:val="00427B3E"/>
    <w:rsid w:val="00427E59"/>
    <w:rsid w:val="00430D44"/>
    <w:rsid w:val="00441181"/>
    <w:rsid w:val="0044477D"/>
    <w:rsid w:val="0044689C"/>
    <w:rsid w:val="004511C4"/>
    <w:rsid w:val="004519B0"/>
    <w:rsid w:val="00452E4D"/>
    <w:rsid w:val="0045430B"/>
    <w:rsid w:val="004576CA"/>
    <w:rsid w:val="00457A3A"/>
    <w:rsid w:val="00462244"/>
    <w:rsid w:val="004647D8"/>
    <w:rsid w:val="00465F24"/>
    <w:rsid w:val="00471FB3"/>
    <w:rsid w:val="00475D83"/>
    <w:rsid w:val="00476F55"/>
    <w:rsid w:val="00477FF6"/>
    <w:rsid w:val="00480214"/>
    <w:rsid w:val="004804D7"/>
    <w:rsid w:val="00481045"/>
    <w:rsid w:val="00481B18"/>
    <w:rsid w:val="00483108"/>
    <w:rsid w:val="004877A1"/>
    <w:rsid w:val="004912A7"/>
    <w:rsid w:val="00492AA0"/>
    <w:rsid w:val="00496401"/>
    <w:rsid w:val="004A02AF"/>
    <w:rsid w:val="004A094F"/>
    <w:rsid w:val="004A0A03"/>
    <w:rsid w:val="004B5BC3"/>
    <w:rsid w:val="004B692F"/>
    <w:rsid w:val="004C0D44"/>
    <w:rsid w:val="004C18B2"/>
    <w:rsid w:val="004C30F8"/>
    <w:rsid w:val="004C381F"/>
    <w:rsid w:val="004C5B65"/>
    <w:rsid w:val="004D189D"/>
    <w:rsid w:val="004D1F5B"/>
    <w:rsid w:val="004D240E"/>
    <w:rsid w:val="004D355F"/>
    <w:rsid w:val="004D3EDA"/>
    <w:rsid w:val="004D5CDE"/>
    <w:rsid w:val="004E0A59"/>
    <w:rsid w:val="004E27A0"/>
    <w:rsid w:val="004E5DC7"/>
    <w:rsid w:val="004F0F7E"/>
    <w:rsid w:val="004F125C"/>
    <w:rsid w:val="004F4CBB"/>
    <w:rsid w:val="005012D9"/>
    <w:rsid w:val="005033F0"/>
    <w:rsid w:val="005074B6"/>
    <w:rsid w:val="00514FF4"/>
    <w:rsid w:val="00520F7E"/>
    <w:rsid w:val="005236EC"/>
    <w:rsid w:val="00523E32"/>
    <w:rsid w:val="00524E56"/>
    <w:rsid w:val="00526195"/>
    <w:rsid w:val="00526697"/>
    <w:rsid w:val="00526F0B"/>
    <w:rsid w:val="00532989"/>
    <w:rsid w:val="00534932"/>
    <w:rsid w:val="00535768"/>
    <w:rsid w:val="005419F0"/>
    <w:rsid w:val="0054279B"/>
    <w:rsid w:val="00544BB6"/>
    <w:rsid w:val="005472E9"/>
    <w:rsid w:val="00547621"/>
    <w:rsid w:val="00551899"/>
    <w:rsid w:val="005526D2"/>
    <w:rsid w:val="0055470B"/>
    <w:rsid w:val="00554BB7"/>
    <w:rsid w:val="00555127"/>
    <w:rsid w:val="005643D6"/>
    <w:rsid w:val="0056467C"/>
    <w:rsid w:val="00565188"/>
    <w:rsid w:val="00566D62"/>
    <w:rsid w:val="005721A3"/>
    <w:rsid w:val="00572B6F"/>
    <w:rsid w:val="0057358C"/>
    <w:rsid w:val="0057575C"/>
    <w:rsid w:val="00577970"/>
    <w:rsid w:val="005822A8"/>
    <w:rsid w:val="00583E9E"/>
    <w:rsid w:val="00584659"/>
    <w:rsid w:val="00587E7E"/>
    <w:rsid w:val="005910D5"/>
    <w:rsid w:val="00595E0F"/>
    <w:rsid w:val="005A1178"/>
    <w:rsid w:val="005A1DBB"/>
    <w:rsid w:val="005A2016"/>
    <w:rsid w:val="005A5CE4"/>
    <w:rsid w:val="005A6DEA"/>
    <w:rsid w:val="005B193F"/>
    <w:rsid w:val="005B1AB0"/>
    <w:rsid w:val="005B27F8"/>
    <w:rsid w:val="005B7524"/>
    <w:rsid w:val="005C2484"/>
    <w:rsid w:val="005C3944"/>
    <w:rsid w:val="005C42CB"/>
    <w:rsid w:val="005C7177"/>
    <w:rsid w:val="005D2B0D"/>
    <w:rsid w:val="005D7087"/>
    <w:rsid w:val="005D7D52"/>
    <w:rsid w:val="005E01F1"/>
    <w:rsid w:val="005E4828"/>
    <w:rsid w:val="005E5354"/>
    <w:rsid w:val="005E5AEB"/>
    <w:rsid w:val="005E620D"/>
    <w:rsid w:val="005F065F"/>
    <w:rsid w:val="005F0E6A"/>
    <w:rsid w:val="005F5DEF"/>
    <w:rsid w:val="006000DD"/>
    <w:rsid w:val="00606419"/>
    <w:rsid w:val="006068EF"/>
    <w:rsid w:val="00607355"/>
    <w:rsid w:val="00610989"/>
    <w:rsid w:val="00612412"/>
    <w:rsid w:val="0061254C"/>
    <w:rsid w:val="00613351"/>
    <w:rsid w:val="00615F2B"/>
    <w:rsid w:val="00617D72"/>
    <w:rsid w:val="00621C8C"/>
    <w:rsid w:val="00623D9A"/>
    <w:rsid w:val="00625A01"/>
    <w:rsid w:val="006270EF"/>
    <w:rsid w:val="006279A8"/>
    <w:rsid w:val="006305CD"/>
    <w:rsid w:val="00631859"/>
    <w:rsid w:val="00633558"/>
    <w:rsid w:val="0063682A"/>
    <w:rsid w:val="00637F25"/>
    <w:rsid w:val="006428FC"/>
    <w:rsid w:val="006464BD"/>
    <w:rsid w:val="00646E64"/>
    <w:rsid w:val="00647566"/>
    <w:rsid w:val="0065130D"/>
    <w:rsid w:val="006536EC"/>
    <w:rsid w:val="0065421A"/>
    <w:rsid w:val="00654571"/>
    <w:rsid w:val="006558C4"/>
    <w:rsid w:val="006625F5"/>
    <w:rsid w:val="00662E75"/>
    <w:rsid w:val="00667E5F"/>
    <w:rsid w:val="00672FB0"/>
    <w:rsid w:val="00675529"/>
    <w:rsid w:val="00676A43"/>
    <w:rsid w:val="0067707E"/>
    <w:rsid w:val="00680CE4"/>
    <w:rsid w:val="006827A9"/>
    <w:rsid w:val="00682B0F"/>
    <w:rsid w:val="0068454C"/>
    <w:rsid w:val="00684644"/>
    <w:rsid w:val="00684E0A"/>
    <w:rsid w:val="00690D04"/>
    <w:rsid w:val="006926AE"/>
    <w:rsid w:val="00694D0A"/>
    <w:rsid w:val="006A07D5"/>
    <w:rsid w:val="006A7201"/>
    <w:rsid w:val="006B3B51"/>
    <w:rsid w:val="006B3C77"/>
    <w:rsid w:val="006B451E"/>
    <w:rsid w:val="006B73B0"/>
    <w:rsid w:val="006C1390"/>
    <w:rsid w:val="006C4308"/>
    <w:rsid w:val="006C46BF"/>
    <w:rsid w:val="006D088E"/>
    <w:rsid w:val="006D605D"/>
    <w:rsid w:val="006D6326"/>
    <w:rsid w:val="006E171E"/>
    <w:rsid w:val="006E2774"/>
    <w:rsid w:val="006E3BE5"/>
    <w:rsid w:val="006E3EB6"/>
    <w:rsid w:val="006E7A2D"/>
    <w:rsid w:val="006F2666"/>
    <w:rsid w:val="006F3666"/>
    <w:rsid w:val="006F4EA5"/>
    <w:rsid w:val="006F536D"/>
    <w:rsid w:val="006F5B41"/>
    <w:rsid w:val="006F6264"/>
    <w:rsid w:val="006F7DBE"/>
    <w:rsid w:val="00717BD2"/>
    <w:rsid w:val="0072295B"/>
    <w:rsid w:val="0072516A"/>
    <w:rsid w:val="00725593"/>
    <w:rsid w:val="0072581A"/>
    <w:rsid w:val="00725AE7"/>
    <w:rsid w:val="0073091A"/>
    <w:rsid w:val="00731560"/>
    <w:rsid w:val="00735B3A"/>
    <w:rsid w:val="00736452"/>
    <w:rsid w:val="0074078D"/>
    <w:rsid w:val="00741B4B"/>
    <w:rsid w:val="00741C0D"/>
    <w:rsid w:val="00741F33"/>
    <w:rsid w:val="007429CD"/>
    <w:rsid w:val="00744A50"/>
    <w:rsid w:val="00745ABF"/>
    <w:rsid w:val="0075086F"/>
    <w:rsid w:val="007537D4"/>
    <w:rsid w:val="00755CC3"/>
    <w:rsid w:val="00756288"/>
    <w:rsid w:val="00756D0D"/>
    <w:rsid w:val="00757E66"/>
    <w:rsid w:val="00761249"/>
    <w:rsid w:val="007619C8"/>
    <w:rsid w:val="00761E72"/>
    <w:rsid w:val="00762138"/>
    <w:rsid w:val="0076242B"/>
    <w:rsid w:val="00762A67"/>
    <w:rsid w:val="007633D7"/>
    <w:rsid w:val="0076534B"/>
    <w:rsid w:val="007666D0"/>
    <w:rsid w:val="007668BA"/>
    <w:rsid w:val="00767AD2"/>
    <w:rsid w:val="00770279"/>
    <w:rsid w:val="0077138D"/>
    <w:rsid w:val="007727EC"/>
    <w:rsid w:val="00776086"/>
    <w:rsid w:val="00777541"/>
    <w:rsid w:val="0078182E"/>
    <w:rsid w:val="00783B99"/>
    <w:rsid w:val="00783EC3"/>
    <w:rsid w:val="00787558"/>
    <w:rsid w:val="00787934"/>
    <w:rsid w:val="00791B29"/>
    <w:rsid w:val="00791D03"/>
    <w:rsid w:val="00792070"/>
    <w:rsid w:val="0079517D"/>
    <w:rsid w:val="00795E41"/>
    <w:rsid w:val="007A0115"/>
    <w:rsid w:val="007A0D8F"/>
    <w:rsid w:val="007A4730"/>
    <w:rsid w:val="007A4D61"/>
    <w:rsid w:val="007A794D"/>
    <w:rsid w:val="007A7C89"/>
    <w:rsid w:val="007B0E79"/>
    <w:rsid w:val="007B1258"/>
    <w:rsid w:val="007B2253"/>
    <w:rsid w:val="007B4135"/>
    <w:rsid w:val="007B4FB2"/>
    <w:rsid w:val="007B6343"/>
    <w:rsid w:val="007B63DF"/>
    <w:rsid w:val="007B78CC"/>
    <w:rsid w:val="007C0A5E"/>
    <w:rsid w:val="007C2A6C"/>
    <w:rsid w:val="007C2D29"/>
    <w:rsid w:val="007C36A3"/>
    <w:rsid w:val="007C411B"/>
    <w:rsid w:val="007C6261"/>
    <w:rsid w:val="007D6496"/>
    <w:rsid w:val="007D6A26"/>
    <w:rsid w:val="007D79B2"/>
    <w:rsid w:val="007E2897"/>
    <w:rsid w:val="007E3AB1"/>
    <w:rsid w:val="007E664C"/>
    <w:rsid w:val="007F050E"/>
    <w:rsid w:val="007F6167"/>
    <w:rsid w:val="007F66BC"/>
    <w:rsid w:val="00802BBD"/>
    <w:rsid w:val="00804A3B"/>
    <w:rsid w:val="008067EB"/>
    <w:rsid w:val="00807445"/>
    <w:rsid w:val="00815BC1"/>
    <w:rsid w:val="00823EAF"/>
    <w:rsid w:val="00824101"/>
    <w:rsid w:val="00825C91"/>
    <w:rsid w:val="00825D32"/>
    <w:rsid w:val="00833D38"/>
    <w:rsid w:val="008377A4"/>
    <w:rsid w:val="0084341C"/>
    <w:rsid w:val="00847897"/>
    <w:rsid w:val="0085109E"/>
    <w:rsid w:val="008531DF"/>
    <w:rsid w:val="00853CD2"/>
    <w:rsid w:val="008540A5"/>
    <w:rsid w:val="00854BF1"/>
    <w:rsid w:val="008601E6"/>
    <w:rsid w:val="00861418"/>
    <w:rsid w:val="00861FE7"/>
    <w:rsid w:val="00863345"/>
    <w:rsid w:val="00864DE4"/>
    <w:rsid w:val="00865921"/>
    <w:rsid w:val="00865A61"/>
    <w:rsid w:val="008662DB"/>
    <w:rsid w:val="008663E7"/>
    <w:rsid w:val="008675A6"/>
    <w:rsid w:val="00870975"/>
    <w:rsid w:val="00872607"/>
    <w:rsid w:val="008764FF"/>
    <w:rsid w:val="0087738A"/>
    <w:rsid w:val="00881D37"/>
    <w:rsid w:val="00884887"/>
    <w:rsid w:val="0089074D"/>
    <w:rsid w:val="0089198E"/>
    <w:rsid w:val="0089383C"/>
    <w:rsid w:val="00893D08"/>
    <w:rsid w:val="00894987"/>
    <w:rsid w:val="008A5CBA"/>
    <w:rsid w:val="008B4307"/>
    <w:rsid w:val="008B445B"/>
    <w:rsid w:val="008B5EC9"/>
    <w:rsid w:val="008C03F6"/>
    <w:rsid w:val="008C0DF9"/>
    <w:rsid w:val="008C20B4"/>
    <w:rsid w:val="008C593E"/>
    <w:rsid w:val="008D034E"/>
    <w:rsid w:val="008D6CAB"/>
    <w:rsid w:val="008D6E45"/>
    <w:rsid w:val="008E038E"/>
    <w:rsid w:val="008E1B35"/>
    <w:rsid w:val="008E3A4C"/>
    <w:rsid w:val="008E4BEF"/>
    <w:rsid w:val="008E4F7F"/>
    <w:rsid w:val="008E5322"/>
    <w:rsid w:val="008E7746"/>
    <w:rsid w:val="008F09A5"/>
    <w:rsid w:val="008F15D7"/>
    <w:rsid w:val="008F2EAA"/>
    <w:rsid w:val="008F4625"/>
    <w:rsid w:val="008F48EC"/>
    <w:rsid w:val="008F5F06"/>
    <w:rsid w:val="008F619D"/>
    <w:rsid w:val="00902B74"/>
    <w:rsid w:val="00907882"/>
    <w:rsid w:val="00907E39"/>
    <w:rsid w:val="00911C3F"/>
    <w:rsid w:val="0091308C"/>
    <w:rsid w:val="00920540"/>
    <w:rsid w:val="009213E8"/>
    <w:rsid w:val="009272E8"/>
    <w:rsid w:val="009307C7"/>
    <w:rsid w:val="009329F9"/>
    <w:rsid w:val="0093480A"/>
    <w:rsid w:val="00934EAC"/>
    <w:rsid w:val="00935666"/>
    <w:rsid w:val="00936DE3"/>
    <w:rsid w:val="00936F4D"/>
    <w:rsid w:val="00936FD8"/>
    <w:rsid w:val="00943463"/>
    <w:rsid w:val="00943A3A"/>
    <w:rsid w:val="00944C99"/>
    <w:rsid w:val="00945130"/>
    <w:rsid w:val="009527B3"/>
    <w:rsid w:val="009534FB"/>
    <w:rsid w:val="00953C36"/>
    <w:rsid w:val="009550E1"/>
    <w:rsid w:val="00962095"/>
    <w:rsid w:val="009624D6"/>
    <w:rsid w:val="0096454D"/>
    <w:rsid w:val="0096627F"/>
    <w:rsid w:val="0096697E"/>
    <w:rsid w:val="0096780A"/>
    <w:rsid w:val="00971D8C"/>
    <w:rsid w:val="00972BCF"/>
    <w:rsid w:val="00973044"/>
    <w:rsid w:val="009733CD"/>
    <w:rsid w:val="00973438"/>
    <w:rsid w:val="009744E6"/>
    <w:rsid w:val="00974DFE"/>
    <w:rsid w:val="009757F6"/>
    <w:rsid w:val="00975A79"/>
    <w:rsid w:val="009823CC"/>
    <w:rsid w:val="00982DC4"/>
    <w:rsid w:val="0098406C"/>
    <w:rsid w:val="009840C0"/>
    <w:rsid w:val="00993C6A"/>
    <w:rsid w:val="00993EF4"/>
    <w:rsid w:val="0099419F"/>
    <w:rsid w:val="0099598B"/>
    <w:rsid w:val="009A2761"/>
    <w:rsid w:val="009A3CD2"/>
    <w:rsid w:val="009A4819"/>
    <w:rsid w:val="009A4F9F"/>
    <w:rsid w:val="009A5E30"/>
    <w:rsid w:val="009A6B02"/>
    <w:rsid w:val="009B11E4"/>
    <w:rsid w:val="009B12CB"/>
    <w:rsid w:val="009B1905"/>
    <w:rsid w:val="009B2F9F"/>
    <w:rsid w:val="009B454C"/>
    <w:rsid w:val="009B53EF"/>
    <w:rsid w:val="009B6949"/>
    <w:rsid w:val="009C00DB"/>
    <w:rsid w:val="009C0E66"/>
    <w:rsid w:val="009C4738"/>
    <w:rsid w:val="009C6BB5"/>
    <w:rsid w:val="009C739A"/>
    <w:rsid w:val="009C758D"/>
    <w:rsid w:val="009D17CB"/>
    <w:rsid w:val="009D682E"/>
    <w:rsid w:val="009D7762"/>
    <w:rsid w:val="009D7906"/>
    <w:rsid w:val="009E1D67"/>
    <w:rsid w:val="009E35EA"/>
    <w:rsid w:val="009F28F8"/>
    <w:rsid w:val="009F4E42"/>
    <w:rsid w:val="009F53FC"/>
    <w:rsid w:val="009F5EA7"/>
    <w:rsid w:val="009F7294"/>
    <w:rsid w:val="00A01355"/>
    <w:rsid w:val="00A01A9C"/>
    <w:rsid w:val="00A028D8"/>
    <w:rsid w:val="00A02A3F"/>
    <w:rsid w:val="00A041D9"/>
    <w:rsid w:val="00A12332"/>
    <w:rsid w:val="00A20026"/>
    <w:rsid w:val="00A21D35"/>
    <w:rsid w:val="00A23923"/>
    <w:rsid w:val="00A23F1B"/>
    <w:rsid w:val="00A25F7D"/>
    <w:rsid w:val="00A26762"/>
    <w:rsid w:val="00A26AFB"/>
    <w:rsid w:val="00A30373"/>
    <w:rsid w:val="00A320B9"/>
    <w:rsid w:val="00A320C4"/>
    <w:rsid w:val="00A352F4"/>
    <w:rsid w:val="00A406B8"/>
    <w:rsid w:val="00A44EBA"/>
    <w:rsid w:val="00A4555A"/>
    <w:rsid w:val="00A51BCE"/>
    <w:rsid w:val="00A52B73"/>
    <w:rsid w:val="00A53B58"/>
    <w:rsid w:val="00A54221"/>
    <w:rsid w:val="00A55509"/>
    <w:rsid w:val="00A61B9D"/>
    <w:rsid w:val="00A61F05"/>
    <w:rsid w:val="00A64977"/>
    <w:rsid w:val="00A66741"/>
    <w:rsid w:val="00A667B1"/>
    <w:rsid w:val="00A7100A"/>
    <w:rsid w:val="00A7389B"/>
    <w:rsid w:val="00A75EC4"/>
    <w:rsid w:val="00A761D6"/>
    <w:rsid w:val="00A772FC"/>
    <w:rsid w:val="00A77DE3"/>
    <w:rsid w:val="00A8030E"/>
    <w:rsid w:val="00A806B6"/>
    <w:rsid w:val="00A81067"/>
    <w:rsid w:val="00A86E02"/>
    <w:rsid w:val="00A87D08"/>
    <w:rsid w:val="00A9194E"/>
    <w:rsid w:val="00A9305D"/>
    <w:rsid w:val="00A93ED7"/>
    <w:rsid w:val="00AA0CA0"/>
    <w:rsid w:val="00AA21DF"/>
    <w:rsid w:val="00AA56C7"/>
    <w:rsid w:val="00AA7EF5"/>
    <w:rsid w:val="00AB1096"/>
    <w:rsid w:val="00AB17D1"/>
    <w:rsid w:val="00AB2513"/>
    <w:rsid w:val="00AB32C0"/>
    <w:rsid w:val="00AB3D24"/>
    <w:rsid w:val="00AB5B8E"/>
    <w:rsid w:val="00AB5E7D"/>
    <w:rsid w:val="00AB6701"/>
    <w:rsid w:val="00AB77EF"/>
    <w:rsid w:val="00AC06AE"/>
    <w:rsid w:val="00AC2D49"/>
    <w:rsid w:val="00AC4B59"/>
    <w:rsid w:val="00AC539A"/>
    <w:rsid w:val="00AD56B3"/>
    <w:rsid w:val="00AE0C0D"/>
    <w:rsid w:val="00AF002A"/>
    <w:rsid w:val="00AF0366"/>
    <w:rsid w:val="00AF163A"/>
    <w:rsid w:val="00AF1AFD"/>
    <w:rsid w:val="00B012BF"/>
    <w:rsid w:val="00B01499"/>
    <w:rsid w:val="00B02818"/>
    <w:rsid w:val="00B03D20"/>
    <w:rsid w:val="00B04EBA"/>
    <w:rsid w:val="00B07933"/>
    <w:rsid w:val="00B07968"/>
    <w:rsid w:val="00B16C87"/>
    <w:rsid w:val="00B226AF"/>
    <w:rsid w:val="00B23001"/>
    <w:rsid w:val="00B23344"/>
    <w:rsid w:val="00B27189"/>
    <w:rsid w:val="00B30178"/>
    <w:rsid w:val="00B32E2B"/>
    <w:rsid w:val="00B340EE"/>
    <w:rsid w:val="00B36F56"/>
    <w:rsid w:val="00B413D9"/>
    <w:rsid w:val="00B4444B"/>
    <w:rsid w:val="00B473A7"/>
    <w:rsid w:val="00B50B77"/>
    <w:rsid w:val="00B51821"/>
    <w:rsid w:val="00B524E0"/>
    <w:rsid w:val="00B53093"/>
    <w:rsid w:val="00B538A6"/>
    <w:rsid w:val="00B54A90"/>
    <w:rsid w:val="00B5555E"/>
    <w:rsid w:val="00B55DFE"/>
    <w:rsid w:val="00B56AAF"/>
    <w:rsid w:val="00B60AAE"/>
    <w:rsid w:val="00B625CB"/>
    <w:rsid w:val="00B66713"/>
    <w:rsid w:val="00B66D06"/>
    <w:rsid w:val="00B67297"/>
    <w:rsid w:val="00B72CBA"/>
    <w:rsid w:val="00B738A3"/>
    <w:rsid w:val="00B761EC"/>
    <w:rsid w:val="00B76D7E"/>
    <w:rsid w:val="00B77947"/>
    <w:rsid w:val="00B80118"/>
    <w:rsid w:val="00B8158F"/>
    <w:rsid w:val="00B817C9"/>
    <w:rsid w:val="00B83698"/>
    <w:rsid w:val="00B91437"/>
    <w:rsid w:val="00B917BB"/>
    <w:rsid w:val="00B929E1"/>
    <w:rsid w:val="00B9373A"/>
    <w:rsid w:val="00B960B2"/>
    <w:rsid w:val="00B97A10"/>
    <w:rsid w:val="00BA0F1D"/>
    <w:rsid w:val="00BA2E04"/>
    <w:rsid w:val="00BA37F7"/>
    <w:rsid w:val="00BA632D"/>
    <w:rsid w:val="00BB1180"/>
    <w:rsid w:val="00BB7DAD"/>
    <w:rsid w:val="00BC0DA3"/>
    <w:rsid w:val="00BC44A2"/>
    <w:rsid w:val="00BC48A0"/>
    <w:rsid w:val="00BD0BCB"/>
    <w:rsid w:val="00BD1909"/>
    <w:rsid w:val="00BE04BD"/>
    <w:rsid w:val="00BE1FD4"/>
    <w:rsid w:val="00BF15B3"/>
    <w:rsid w:val="00BF279A"/>
    <w:rsid w:val="00BF3287"/>
    <w:rsid w:val="00BF414F"/>
    <w:rsid w:val="00C01458"/>
    <w:rsid w:val="00C04031"/>
    <w:rsid w:val="00C10A10"/>
    <w:rsid w:val="00C12380"/>
    <w:rsid w:val="00C12632"/>
    <w:rsid w:val="00C13F64"/>
    <w:rsid w:val="00C171DF"/>
    <w:rsid w:val="00C213F4"/>
    <w:rsid w:val="00C230A2"/>
    <w:rsid w:val="00C249B7"/>
    <w:rsid w:val="00C327FC"/>
    <w:rsid w:val="00C34816"/>
    <w:rsid w:val="00C37B33"/>
    <w:rsid w:val="00C422AC"/>
    <w:rsid w:val="00C43085"/>
    <w:rsid w:val="00C46488"/>
    <w:rsid w:val="00C470D7"/>
    <w:rsid w:val="00C47957"/>
    <w:rsid w:val="00C52232"/>
    <w:rsid w:val="00C52C35"/>
    <w:rsid w:val="00C53D16"/>
    <w:rsid w:val="00C543DA"/>
    <w:rsid w:val="00C55B1B"/>
    <w:rsid w:val="00C565DE"/>
    <w:rsid w:val="00C56ED2"/>
    <w:rsid w:val="00C71B9F"/>
    <w:rsid w:val="00C728F2"/>
    <w:rsid w:val="00C802D8"/>
    <w:rsid w:val="00C84BA5"/>
    <w:rsid w:val="00C904E9"/>
    <w:rsid w:val="00C90FAB"/>
    <w:rsid w:val="00C9309A"/>
    <w:rsid w:val="00C97AB3"/>
    <w:rsid w:val="00C97BB0"/>
    <w:rsid w:val="00CA0025"/>
    <w:rsid w:val="00CA0062"/>
    <w:rsid w:val="00CA179A"/>
    <w:rsid w:val="00CA222D"/>
    <w:rsid w:val="00CA276B"/>
    <w:rsid w:val="00CA48B4"/>
    <w:rsid w:val="00CA4968"/>
    <w:rsid w:val="00CB13AC"/>
    <w:rsid w:val="00CB22E0"/>
    <w:rsid w:val="00CB26E4"/>
    <w:rsid w:val="00CB291B"/>
    <w:rsid w:val="00CB58C1"/>
    <w:rsid w:val="00CB7B5C"/>
    <w:rsid w:val="00CC391C"/>
    <w:rsid w:val="00CC64F2"/>
    <w:rsid w:val="00CD051A"/>
    <w:rsid w:val="00CD3069"/>
    <w:rsid w:val="00CD48BA"/>
    <w:rsid w:val="00CD7EDD"/>
    <w:rsid w:val="00CE0BD6"/>
    <w:rsid w:val="00CE0CD6"/>
    <w:rsid w:val="00CE1B96"/>
    <w:rsid w:val="00CE354A"/>
    <w:rsid w:val="00CE3C40"/>
    <w:rsid w:val="00CE3E30"/>
    <w:rsid w:val="00CE436A"/>
    <w:rsid w:val="00CE5B5C"/>
    <w:rsid w:val="00CF15A2"/>
    <w:rsid w:val="00CF2464"/>
    <w:rsid w:val="00CF2DFE"/>
    <w:rsid w:val="00CF491D"/>
    <w:rsid w:val="00CF786E"/>
    <w:rsid w:val="00D01870"/>
    <w:rsid w:val="00D04208"/>
    <w:rsid w:val="00D077F4"/>
    <w:rsid w:val="00D11A55"/>
    <w:rsid w:val="00D1494D"/>
    <w:rsid w:val="00D20C91"/>
    <w:rsid w:val="00D21091"/>
    <w:rsid w:val="00D2130F"/>
    <w:rsid w:val="00D2186C"/>
    <w:rsid w:val="00D22D84"/>
    <w:rsid w:val="00D27895"/>
    <w:rsid w:val="00D33F6C"/>
    <w:rsid w:val="00D36073"/>
    <w:rsid w:val="00D37D5C"/>
    <w:rsid w:val="00D43507"/>
    <w:rsid w:val="00D462BA"/>
    <w:rsid w:val="00D50CCA"/>
    <w:rsid w:val="00D55958"/>
    <w:rsid w:val="00D56464"/>
    <w:rsid w:val="00D60444"/>
    <w:rsid w:val="00D63175"/>
    <w:rsid w:val="00D65AD2"/>
    <w:rsid w:val="00D6677D"/>
    <w:rsid w:val="00D7343E"/>
    <w:rsid w:val="00D74844"/>
    <w:rsid w:val="00D74891"/>
    <w:rsid w:val="00D77251"/>
    <w:rsid w:val="00D81DFA"/>
    <w:rsid w:val="00D82FE1"/>
    <w:rsid w:val="00D83387"/>
    <w:rsid w:val="00D8360E"/>
    <w:rsid w:val="00D84291"/>
    <w:rsid w:val="00D84383"/>
    <w:rsid w:val="00D852C3"/>
    <w:rsid w:val="00D86648"/>
    <w:rsid w:val="00D90344"/>
    <w:rsid w:val="00D923ED"/>
    <w:rsid w:val="00D92AFA"/>
    <w:rsid w:val="00D93EB5"/>
    <w:rsid w:val="00D94037"/>
    <w:rsid w:val="00D96828"/>
    <w:rsid w:val="00DA005D"/>
    <w:rsid w:val="00DA13BE"/>
    <w:rsid w:val="00DA5B0B"/>
    <w:rsid w:val="00DA6DD2"/>
    <w:rsid w:val="00DA79D4"/>
    <w:rsid w:val="00DB37FA"/>
    <w:rsid w:val="00DB5BB9"/>
    <w:rsid w:val="00DB5E2D"/>
    <w:rsid w:val="00DB659F"/>
    <w:rsid w:val="00DC2A62"/>
    <w:rsid w:val="00DC5709"/>
    <w:rsid w:val="00DD1F20"/>
    <w:rsid w:val="00DD2045"/>
    <w:rsid w:val="00DD5623"/>
    <w:rsid w:val="00DD5CD6"/>
    <w:rsid w:val="00DD7AC6"/>
    <w:rsid w:val="00DD7C89"/>
    <w:rsid w:val="00DE1E9F"/>
    <w:rsid w:val="00DE37C1"/>
    <w:rsid w:val="00DE405F"/>
    <w:rsid w:val="00DF0355"/>
    <w:rsid w:val="00DF272B"/>
    <w:rsid w:val="00DF4A9C"/>
    <w:rsid w:val="00E00C66"/>
    <w:rsid w:val="00E0269D"/>
    <w:rsid w:val="00E04E52"/>
    <w:rsid w:val="00E07636"/>
    <w:rsid w:val="00E07750"/>
    <w:rsid w:val="00E10368"/>
    <w:rsid w:val="00E10C78"/>
    <w:rsid w:val="00E11B8F"/>
    <w:rsid w:val="00E14A8D"/>
    <w:rsid w:val="00E210FD"/>
    <w:rsid w:val="00E21605"/>
    <w:rsid w:val="00E21AF6"/>
    <w:rsid w:val="00E22134"/>
    <w:rsid w:val="00E22E59"/>
    <w:rsid w:val="00E23832"/>
    <w:rsid w:val="00E25821"/>
    <w:rsid w:val="00E26D30"/>
    <w:rsid w:val="00E27B99"/>
    <w:rsid w:val="00E32E81"/>
    <w:rsid w:val="00E3508A"/>
    <w:rsid w:val="00E36B39"/>
    <w:rsid w:val="00E36FB7"/>
    <w:rsid w:val="00E37C66"/>
    <w:rsid w:val="00E52A55"/>
    <w:rsid w:val="00E5304D"/>
    <w:rsid w:val="00E56ECE"/>
    <w:rsid w:val="00E6332D"/>
    <w:rsid w:val="00E63BB8"/>
    <w:rsid w:val="00E65AD8"/>
    <w:rsid w:val="00E65AE7"/>
    <w:rsid w:val="00E65F05"/>
    <w:rsid w:val="00E66A6F"/>
    <w:rsid w:val="00E6731C"/>
    <w:rsid w:val="00E71640"/>
    <w:rsid w:val="00E729EC"/>
    <w:rsid w:val="00E75C8C"/>
    <w:rsid w:val="00E7652C"/>
    <w:rsid w:val="00E766DA"/>
    <w:rsid w:val="00E813B5"/>
    <w:rsid w:val="00E821BF"/>
    <w:rsid w:val="00E835D5"/>
    <w:rsid w:val="00E83C5E"/>
    <w:rsid w:val="00E84ED3"/>
    <w:rsid w:val="00E86322"/>
    <w:rsid w:val="00E865BF"/>
    <w:rsid w:val="00E94255"/>
    <w:rsid w:val="00EA2CEE"/>
    <w:rsid w:val="00EA30FE"/>
    <w:rsid w:val="00EA3176"/>
    <w:rsid w:val="00EA4566"/>
    <w:rsid w:val="00EA6C99"/>
    <w:rsid w:val="00EA6D70"/>
    <w:rsid w:val="00EB30A4"/>
    <w:rsid w:val="00EB3D90"/>
    <w:rsid w:val="00EB513B"/>
    <w:rsid w:val="00EB6088"/>
    <w:rsid w:val="00EB7C45"/>
    <w:rsid w:val="00EC38B0"/>
    <w:rsid w:val="00EC44ED"/>
    <w:rsid w:val="00EC4DB9"/>
    <w:rsid w:val="00EC73FA"/>
    <w:rsid w:val="00ED0FB0"/>
    <w:rsid w:val="00ED3016"/>
    <w:rsid w:val="00ED36A1"/>
    <w:rsid w:val="00ED45F1"/>
    <w:rsid w:val="00ED550D"/>
    <w:rsid w:val="00ED67BC"/>
    <w:rsid w:val="00ED688A"/>
    <w:rsid w:val="00ED6942"/>
    <w:rsid w:val="00EE192F"/>
    <w:rsid w:val="00EE2A15"/>
    <w:rsid w:val="00EE3FA2"/>
    <w:rsid w:val="00EF04B9"/>
    <w:rsid w:val="00F009B1"/>
    <w:rsid w:val="00F01135"/>
    <w:rsid w:val="00F033DC"/>
    <w:rsid w:val="00F035F1"/>
    <w:rsid w:val="00F053A5"/>
    <w:rsid w:val="00F06C16"/>
    <w:rsid w:val="00F102B5"/>
    <w:rsid w:val="00F109A2"/>
    <w:rsid w:val="00F15545"/>
    <w:rsid w:val="00F167E2"/>
    <w:rsid w:val="00F20EAC"/>
    <w:rsid w:val="00F2586A"/>
    <w:rsid w:val="00F25E78"/>
    <w:rsid w:val="00F27A90"/>
    <w:rsid w:val="00F31959"/>
    <w:rsid w:val="00F31D4A"/>
    <w:rsid w:val="00F3339A"/>
    <w:rsid w:val="00F37222"/>
    <w:rsid w:val="00F40015"/>
    <w:rsid w:val="00F41DB3"/>
    <w:rsid w:val="00F435FB"/>
    <w:rsid w:val="00F45959"/>
    <w:rsid w:val="00F553C0"/>
    <w:rsid w:val="00F5626E"/>
    <w:rsid w:val="00F61517"/>
    <w:rsid w:val="00F61FDE"/>
    <w:rsid w:val="00F63323"/>
    <w:rsid w:val="00F65301"/>
    <w:rsid w:val="00F67137"/>
    <w:rsid w:val="00F70F4D"/>
    <w:rsid w:val="00F71163"/>
    <w:rsid w:val="00F721B1"/>
    <w:rsid w:val="00F810AD"/>
    <w:rsid w:val="00F82185"/>
    <w:rsid w:val="00F83347"/>
    <w:rsid w:val="00F84435"/>
    <w:rsid w:val="00F8503A"/>
    <w:rsid w:val="00F87543"/>
    <w:rsid w:val="00F92101"/>
    <w:rsid w:val="00F96A13"/>
    <w:rsid w:val="00F96AC1"/>
    <w:rsid w:val="00FA0CC9"/>
    <w:rsid w:val="00FA2968"/>
    <w:rsid w:val="00FA3D30"/>
    <w:rsid w:val="00FA5270"/>
    <w:rsid w:val="00FA7B28"/>
    <w:rsid w:val="00FB0D9D"/>
    <w:rsid w:val="00FB17B5"/>
    <w:rsid w:val="00FB2416"/>
    <w:rsid w:val="00FB2774"/>
    <w:rsid w:val="00FB2945"/>
    <w:rsid w:val="00FB386E"/>
    <w:rsid w:val="00FB6E77"/>
    <w:rsid w:val="00FB7B16"/>
    <w:rsid w:val="00FE2C2F"/>
    <w:rsid w:val="00FE2FF4"/>
    <w:rsid w:val="00FE4BB6"/>
    <w:rsid w:val="00FE5AEF"/>
    <w:rsid w:val="00FE6D5F"/>
    <w:rsid w:val="00FE7DD8"/>
    <w:rsid w:val="00FF1E52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iPriority="0" w:unhideWhenUsed="1"/>
    <w:lsdException w:name="Block Text" w:semiHidden="1" w:unhideWhenUsed="1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5FB"/>
  </w:style>
  <w:style w:type="paragraph" w:styleId="1">
    <w:name w:val="heading 1"/>
    <w:basedOn w:val="a"/>
    <w:next w:val="a"/>
    <w:link w:val="10"/>
    <w:qFormat/>
    <w:rsid w:val="00F435F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F435FB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qFormat/>
    <w:rsid w:val="00AF002A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AF002A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AF002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F002A"/>
    <w:pPr>
      <w:keepNext/>
      <w:ind w:left="3903" w:hanging="180"/>
      <w:jc w:val="center"/>
      <w:outlineLvl w:val="5"/>
    </w:pPr>
    <w:rPr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AF002A"/>
    <w:pPr>
      <w:keepNext/>
      <w:jc w:val="right"/>
      <w:outlineLvl w:val="6"/>
    </w:pPr>
    <w:rPr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F002A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eastAsia="en-US"/>
    </w:rPr>
  </w:style>
  <w:style w:type="paragraph" w:styleId="9">
    <w:name w:val="heading 9"/>
    <w:basedOn w:val="a"/>
    <w:next w:val="a"/>
    <w:link w:val="90"/>
    <w:qFormat/>
    <w:rsid w:val="00AF002A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002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locked/>
    <w:rsid w:val="00AF002A"/>
    <w:rPr>
      <w:sz w:val="28"/>
    </w:rPr>
  </w:style>
  <w:style w:type="character" w:customStyle="1" w:styleId="30">
    <w:name w:val="Заголовок 3 Знак"/>
    <w:link w:val="3"/>
    <w:locked/>
    <w:rsid w:val="00AF002A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locked/>
    <w:rsid w:val="00AF002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locked/>
    <w:rsid w:val="00AF002A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F002A"/>
    <w:rPr>
      <w:rFonts w:cs="Times New Roman"/>
      <w:b/>
      <w:bCs/>
      <w:sz w:val="24"/>
      <w:szCs w:val="24"/>
      <w:lang w:eastAsia="ar-SA" w:bidi="ar-SA"/>
    </w:rPr>
  </w:style>
  <w:style w:type="character" w:customStyle="1" w:styleId="70">
    <w:name w:val="Заголовок 7 Знак"/>
    <w:link w:val="7"/>
    <w:locked/>
    <w:rsid w:val="00AF002A"/>
    <w:rPr>
      <w:rFonts w:cs="Times New Roman"/>
      <w:b/>
      <w:bCs/>
      <w:i/>
      <w:iCs/>
      <w:color w:val="FF0000"/>
      <w:sz w:val="24"/>
      <w:szCs w:val="24"/>
      <w:lang w:eastAsia="ar-SA" w:bidi="ar-SA"/>
    </w:rPr>
  </w:style>
  <w:style w:type="character" w:customStyle="1" w:styleId="80">
    <w:name w:val="Заголовок 8 Знак"/>
    <w:link w:val="8"/>
    <w:locked/>
    <w:rsid w:val="00AF002A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locked/>
    <w:rsid w:val="00AF002A"/>
    <w:rPr>
      <w:rFonts w:cs="Times New Roman"/>
      <w:b/>
      <w:bCs/>
      <w:sz w:val="24"/>
      <w:szCs w:val="24"/>
      <w:lang w:eastAsia="ar-SA" w:bidi="ar-SA"/>
    </w:rPr>
  </w:style>
  <w:style w:type="paragraph" w:styleId="a3">
    <w:name w:val="Body Text"/>
    <w:basedOn w:val="a"/>
    <w:link w:val="11"/>
    <w:rsid w:val="00F435FB"/>
    <w:rPr>
      <w:sz w:val="28"/>
    </w:rPr>
  </w:style>
  <w:style w:type="character" w:customStyle="1" w:styleId="11">
    <w:name w:val="Основной текст Знак1"/>
    <w:link w:val="a3"/>
    <w:uiPriority w:val="99"/>
    <w:locked/>
    <w:rsid w:val="00AF002A"/>
    <w:rPr>
      <w:rFonts w:cs="Times New Roman"/>
      <w:sz w:val="28"/>
    </w:rPr>
  </w:style>
  <w:style w:type="paragraph" w:styleId="a4">
    <w:name w:val="Body Text Indent"/>
    <w:basedOn w:val="a"/>
    <w:link w:val="a5"/>
    <w:rsid w:val="00F435FB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locked/>
    <w:rsid w:val="00AF002A"/>
    <w:rPr>
      <w:sz w:val="28"/>
    </w:rPr>
  </w:style>
  <w:style w:type="paragraph" w:customStyle="1" w:styleId="Postan">
    <w:name w:val="Postan"/>
    <w:basedOn w:val="a"/>
    <w:rsid w:val="00F435FB"/>
    <w:pPr>
      <w:jc w:val="center"/>
    </w:pPr>
    <w:rPr>
      <w:sz w:val="28"/>
    </w:rPr>
  </w:style>
  <w:style w:type="paragraph" w:styleId="a6">
    <w:name w:val="footer"/>
    <w:basedOn w:val="a"/>
    <w:link w:val="a7"/>
    <w:rsid w:val="00F435F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locked/>
    <w:rsid w:val="00AF002A"/>
  </w:style>
  <w:style w:type="paragraph" w:styleId="a8">
    <w:name w:val="header"/>
    <w:basedOn w:val="a"/>
    <w:link w:val="a9"/>
    <w:rsid w:val="00F435FB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locked/>
    <w:rsid w:val="00AF002A"/>
  </w:style>
  <w:style w:type="character" w:styleId="aa">
    <w:name w:val="page number"/>
    <w:rsid w:val="00F435FB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AF00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F002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table" w:styleId="ab">
    <w:name w:val="Table Grid"/>
    <w:basedOn w:val="a1"/>
    <w:uiPriority w:val="99"/>
    <w:rsid w:val="00AF002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d">
    <w:name w:val="List Paragraph"/>
    <w:basedOn w:val="a"/>
    <w:qFormat/>
    <w:rsid w:val="00AF002A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styleId="ae">
    <w:name w:val="Balloon Text"/>
    <w:basedOn w:val="a"/>
    <w:link w:val="af"/>
    <w:rsid w:val="00AF002A"/>
    <w:pPr>
      <w:ind w:firstLine="709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link w:val="ae"/>
    <w:locked/>
    <w:rsid w:val="00AF002A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21">
    <w:name w:val="Основной текст 21"/>
    <w:basedOn w:val="a"/>
    <w:rsid w:val="00AF002A"/>
    <w:pPr>
      <w:suppressAutoHyphens/>
      <w:spacing w:line="360" w:lineRule="auto"/>
    </w:pPr>
    <w:rPr>
      <w:sz w:val="28"/>
      <w:lang w:eastAsia="ar-SA"/>
    </w:rPr>
  </w:style>
  <w:style w:type="paragraph" w:styleId="af0">
    <w:name w:val="Title"/>
    <w:basedOn w:val="a"/>
    <w:link w:val="af1"/>
    <w:qFormat/>
    <w:rsid w:val="00AF002A"/>
    <w:pPr>
      <w:jc w:val="center"/>
    </w:pPr>
    <w:rPr>
      <w:b/>
      <w:bCs/>
      <w:sz w:val="28"/>
      <w:szCs w:val="24"/>
    </w:rPr>
  </w:style>
  <w:style w:type="character" w:customStyle="1" w:styleId="af1">
    <w:name w:val="Название Знак"/>
    <w:link w:val="af0"/>
    <w:locked/>
    <w:rsid w:val="00AF002A"/>
    <w:rPr>
      <w:rFonts w:cs="Times New Roman"/>
      <w:b/>
      <w:bCs/>
      <w:sz w:val="24"/>
      <w:szCs w:val="24"/>
    </w:rPr>
  </w:style>
  <w:style w:type="paragraph" w:customStyle="1" w:styleId="af2">
    <w:name w:val="Стиль"/>
    <w:rsid w:val="00AF002A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3">
    <w:name w:val="Normal (Web)"/>
    <w:basedOn w:val="a"/>
    <w:rsid w:val="00AF002A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f4">
    <w:name w:val="Знак Знак Знак Знак Знак Знак"/>
    <w:basedOn w:val="a"/>
    <w:rsid w:val="00AF002A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character" w:customStyle="1" w:styleId="af5">
    <w:name w:val="Основной текст Знак"/>
    <w:rsid w:val="00AF002A"/>
    <w:rPr>
      <w:rFonts w:ascii="Times New Roman" w:hAnsi="Times New Roman"/>
      <w:sz w:val="24"/>
    </w:rPr>
  </w:style>
  <w:style w:type="paragraph" w:styleId="af6">
    <w:name w:val="Plain Text"/>
    <w:basedOn w:val="a"/>
    <w:link w:val="af7"/>
    <w:rsid w:val="00AF002A"/>
    <w:rPr>
      <w:rFonts w:ascii="Courier New" w:hAnsi="Courier New" w:cs="Courier New"/>
    </w:rPr>
  </w:style>
  <w:style w:type="character" w:customStyle="1" w:styleId="af7">
    <w:name w:val="Текст Знак"/>
    <w:link w:val="af6"/>
    <w:locked/>
    <w:rsid w:val="00AF002A"/>
    <w:rPr>
      <w:rFonts w:ascii="Courier New" w:eastAsia="Times New Roman" w:hAnsi="Courier New" w:cs="Courier New"/>
    </w:rPr>
  </w:style>
  <w:style w:type="character" w:styleId="af8">
    <w:name w:val="Hyperlink"/>
    <w:rsid w:val="00AF002A"/>
    <w:rPr>
      <w:rFonts w:cs="Times New Roman"/>
      <w:color w:val="auto"/>
      <w:u w:val="single"/>
      <w:effect w:val="none"/>
    </w:rPr>
  </w:style>
  <w:style w:type="paragraph" w:styleId="22">
    <w:name w:val="Body Text 2"/>
    <w:basedOn w:val="a"/>
    <w:link w:val="23"/>
    <w:rsid w:val="00AF002A"/>
    <w:pPr>
      <w:spacing w:after="120" w:line="480" w:lineRule="auto"/>
      <w:ind w:firstLine="709"/>
      <w:jc w:val="both"/>
    </w:pPr>
    <w:rPr>
      <w:rFonts w:ascii="Calibri" w:hAnsi="Calibri"/>
      <w:lang w:eastAsia="en-US"/>
    </w:rPr>
  </w:style>
  <w:style w:type="character" w:customStyle="1" w:styleId="23">
    <w:name w:val="Основной текст 2 Знак"/>
    <w:link w:val="22"/>
    <w:locked/>
    <w:rsid w:val="00AF002A"/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rsid w:val="00AF002A"/>
    <w:rPr>
      <w:color w:val="106BBE"/>
      <w:sz w:val="26"/>
    </w:rPr>
  </w:style>
  <w:style w:type="paragraph" w:customStyle="1" w:styleId="12">
    <w:name w:val="Абзац списка1"/>
    <w:basedOn w:val="a"/>
    <w:rsid w:val="00AF00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a">
    <w:name w:val="Базовый"/>
    <w:rsid w:val="00AF002A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b">
    <w:name w:val="Прижатый влево"/>
    <w:basedOn w:val="a"/>
    <w:next w:val="a"/>
    <w:uiPriority w:val="99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F002A"/>
  </w:style>
  <w:style w:type="character" w:customStyle="1" w:styleId="afc">
    <w:name w:val="Цветовое выделение"/>
    <w:rsid w:val="00AF002A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AF002A"/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fd"/>
    <w:locked/>
    <w:rsid w:val="00AF002A"/>
    <w:rPr>
      <w:rFonts w:cs="Times New Roman"/>
    </w:rPr>
  </w:style>
  <w:style w:type="character" w:styleId="aff">
    <w:name w:val="footnote reference"/>
    <w:aliases w:val="Знак сноски 1,Знак сноски-FN,Ciae niinee-FN,Referencia nota al pie"/>
    <w:rsid w:val="00AF002A"/>
    <w:rPr>
      <w:rFonts w:cs="Times New Roman"/>
      <w:vertAlign w:val="superscript"/>
    </w:rPr>
  </w:style>
  <w:style w:type="paragraph" w:customStyle="1" w:styleId="Default">
    <w:name w:val="Default"/>
    <w:rsid w:val="00AF002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AF002A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AF002A"/>
  </w:style>
  <w:style w:type="paragraph" w:customStyle="1" w:styleId="aff3">
    <w:name w:val="Внимание: недобросовестность!"/>
    <w:basedOn w:val="aff1"/>
    <w:next w:val="a"/>
    <w:rsid w:val="00AF002A"/>
  </w:style>
  <w:style w:type="character" w:customStyle="1" w:styleId="aff4">
    <w:name w:val="Выделение для Базового Поиска"/>
    <w:rsid w:val="00AF002A"/>
    <w:rPr>
      <w:color w:val="0058A9"/>
      <w:sz w:val="26"/>
    </w:rPr>
  </w:style>
  <w:style w:type="character" w:customStyle="1" w:styleId="aff5">
    <w:name w:val="Выделение для Базового Поиска (курсив)"/>
    <w:rsid w:val="00AF002A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customStyle="1" w:styleId="aff7">
    <w:name w:val="Заголовок"/>
    <w:basedOn w:val="aff6"/>
    <w:next w:val="a"/>
    <w:rsid w:val="00AF002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9">
    <w:name w:val="Заголовок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b">
    <w:name w:val="Заголовок распахивающейся части диалога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c">
    <w:name w:val="Заголовок своего сообщения"/>
    <w:rsid w:val="00AF002A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AF00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e">
    <w:name w:val="Заголовок чужого сообщения"/>
    <w:rsid w:val="00AF002A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AF002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f7"/>
    <w:next w:val="a"/>
    <w:rsid w:val="00AF002A"/>
    <w:rPr>
      <w:b w:val="0"/>
      <w:bCs w:val="0"/>
      <w:color w:val="auto"/>
      <w:u w:val="single"/>
      <w:shd w:val="clear" w:color="auto" w:fill="auto"/>
    </w:rPr>
  </w:style>
  <w:style w:type="paragraph" w:customStyle="1" w:styleId="afff2">
    <w:name w:val="Текст информации об изменениях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3">
    <w:name w:val="Информация об изменениях"/>
    <w:basedOn w:val="afff2"/>
    <w:next w:val="a"/>
    <w:rsid w:val="00AF002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AF002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5">
    <w:name w:val="Комментарий"/>
    <w:basedOn w:val="afff4"/>
    <w:next w:val="a"/>
    <w:rsid w:val="00AF002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AF002A"/>
  </w:style>
  <w:style w:type="paragraph" w:customStyle="1" w:styleId="afff7">
    <w:name w:val="Текст (лев. подпись)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8">
    <w:name w:val="Колонтитул (левый)"/>
    <w:basedOn w:val="afff7"/>
    <w:next w:val="a"/>
    <w:rsid w:val="00AF002A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AF002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a">
    <w:name w:val="Колонтитул (правый)"/>
    <w:basedOn w:val="afff9"/>
    <w:next w:val="a"/>
    <w:rsid w:val="00AF002A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AF002A"/>
  </w:style>
  <w:style w:type="paragraph" w:customStyle="1" w:styleId="afffc">
    <w:name w:val="Куда обратиться?"/>
    <w:basedOn w:val="aff1"/>
    <w:next w:val="a"/>
    <w:rsid w:val="00AF002A"/>
  </w:style>
  <w:style w:type="paragraph" w:customStyle="1" w:styleId="afffd">
    <w:name w:val="Моноширинный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AF002A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AF002A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AF002A"/>
  </w:style>
  <w:style w:type="paragraph" w:customStyle="1" w:styleId="affff1">
    <w:name w:val="Объек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AF002A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AF002A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AF002A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AF002A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AF002A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9">
    <w:name w:val="Постоянная часть"/>
    <w:basedOn w:val="aff6"/>
    <w:next w:val="a"/>
    <w:rsid w:val="00AF002A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AF002A"/>
  </w:style>
  <w:style w:type="paragraph" w:customStyle="1" w:styleId="affffb">
    <w:name w:val="Примечание."/>
    <w:basedOn w:val="aff1"/>
    <w:next w:val="a"/>
    <w:rsid w:val="00AF002A"/>
  </w:style>
  <w:style w:type="character" w:customStyle="1" w:styleId="affffc">
    <w:name w:val="Продолжение ссылки"/>
    <w:rsid w:val="00AF002A"/>
  </w:style>
  <w:style w:type="paragraph" w:customStyle="1" w:styleId="affffd">
    <w:name w:val="Словарная статья"/>
    <w:basedOn w:val="a"/>
    <w:next w:val="a"/>
    <w:rsid w:val="00AF002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e">
    <w:name w:val="Сравнение редакций"/>
    <w:rsid w:val="00AF002A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AF002A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AF002A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AF00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2">
    <w:name w:val="Текст в таблице"/>
    <w:basedOn w:val="ac"/>
    <w:next w:val="a"/>
    <w:rsid w:val="00AF002A"/>
    <w:pPr>
      <w:ind w:firstLine="500"/>
    </w:pPr>
  </w:style>
  <w:style w:type="paragraph" w:customStyle="1" w:styleId="afffff3">
    <w:name w:val="Текст ЭР (см. также)"/>
    <w:basedOn w:val="a"/>
    <w:next w:val="a"/>
    <w:rsid w:val="00AF002A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5">
    <w:name w:val="Утратил силу"/>
    <w:rsid w:val="00AF002A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AF002A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7">
    <w:name w:val="Центрированный (таблица)"/>
    <w:basedOn w:val="ac"/>
    <w:next w:val="a"/>
    <w:rsid w:val="00AF002A"/>
    <w:pPr>
      <w:jc w:val="center"/>
    </w:pPr>
  </w:style>
  <w:style w:type="paragraph" w:customStyle="1" w:styleId="-">
    <w:name w:val="ЭР-содержание (правое окно)"/>
    <w:basedOn w:val="a"/>
    <w:next w:val="a"/>
    <w:rsid w:val="00AF002A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AF002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AF002A"/>
    <w:pPr>
      <w:ind w:firstLine="540"/>
      <w:jc w:val="both"/>
    </w:pPr>
    <w:rPr>
      <w:iCs/>
      <w:sz w:val="28"/>
      <w:szCs w:val="28"/>
    </w:rPr>
  </w:style>
  <w:style w:type="character" w:customStyle="1" w:styleId="25">
    <w:name w:val="Основной текст с отступом 2 Знак"/>
    <w:link w:val="24"/>
    <w:locked/>
    <w:rsid w:val="00AF002A"/>
    <w:rPr>
      <w:rFonts w:cs="Times New Roman"/>
      <w:iCs/>
      <w:sz w:val="28"/>
      <w:szCs w:val="28"/>
    </w:rPr>
  </w:style>
  <w:style w:type="paragraph" w:customStyle="1" w:styleId="ConsNormal">
    <w:name w:val="ConsNormal"/>
    <w:rsid w:val="00AF00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AF002A"/>
    <w:rPr>
      <w:rFonts w:cs="Times New Roman"/>
      <w:b/>
    </w:rPr>
  </w:style>
  <w:style w:type="paragraph" w:customStyle="1" w:styleId="consplusnormal1">
    <w:name w:val="consplusnormal"/>
    <w:basedOn w:val="a"/>
    <w:rsid w:val="00AF002A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AF002A"/>
    <w:rPr>
      <w:rFonts w:ascii="Symbol" w:hAnsi="Symbol"/>
      <w:sz w:val="20"/>
    </w:rPr>
  </w:style>
  <w:style w:type="paragraph" w:customStyle="1" w:styleId="section2">
    <w:name w:val="section2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AF002A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AF002A"/>
    <w:rPr>
      <w:rFonts w:ascii="Wingdings" w:hAnsi="Wingdings"/>
    </w:rPr>
  </w:style>
  <w:style w:type="paragraph" w:customStyle="1" w:styleId="contentheader2cols">
    <w:name w:val="contentheader2cols"/>
    <w:basedOn w:val="a"/>
    <w:rsid w:val="00AF002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">
    <w:name w:val="Основной текст с отступом 31"/>
    <w:basedOn w:val="a"/>
    <w:rsid w:val="00AF002A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AF002A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2">
    <w:name w:val="Body Text 3"/>
    <w:basedOn w:val="a"/>
    <w:link w:val="33"/>
    <w:rsid w:val="00AF002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locked/>
    <w:rsid w:val="00AF002A"/>
    <w:rPr>
      <w:rFonts w:cs="Times New Roman"/>
      <w:sz w:val="16"/>
      <w:szCs w:val="16"/>
    </w:rPr>
  </w:style>
  <w:style w:type="character" w:customStyle="1" w:styleId="81">
    <w:name w:val="Знак Знак8"/>
    <w:rsid w:val="00AF002A"/>
    <w:rPr>
      <w:b/>
      <w:i/>
      <w:sz w:val="26"/>
      <w:lang w:val="ru-RU" w:eastAsia="ru-RU"/>
    </w:rPr>
  </w:style>
  <w:style w:type="paragraph" w:customStyle="1" w:styleId="ConsPlusTitle">
    <w:name w:val="ConsPlusTitle"/>
    <w:rsid w:val="00AF00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0">
    <w:name w:val="consnormal"/>
    <w:basedOn w:val="a"/>
    <w:rsid w:val="00AF002A"/>
    <w:pPr>
      <w:spacing w:before="75" w:after="75"/>
    </w:pPr>
    <w:rPr>
      <w:rFonts w:ascii="Arial" w:hAnsi="Arial" w:cs="Arial"/>
      <w:color w:val="000000"/>
    </w:rPr>
  </w:style>
  <w:style w:type="character" w:customStyle="1" w:styleId="BodyTextFirstIndentChar">
    <w:name w:val="Body Text First Indent Char"/>
    <w:uiPriority w:val="99"/>
    <w:semiHidden/>
    <w:locked/>
    <w:rsid w:val="00AF002A"/>
    <w:rPr>
      <w:rFonts w:ascii="Times New Roman" w:hAnsi="Times New Roman"/>
      <w:sz w:val="24"/>
    </w:rPr>
  </w:style>
  <w:style w:type="paragraph" w:styleId="afffffa">
    <w:name w:val="Body Text First Indent"/>
    <w:basedOn w:val="a3"/>
    <w:link w:val="afffffb"/>
    <w:rsid w:val="00AF002A"/>
    <w:pPr>
      <w:spacing w:after="120"/>
      <w:ind w:firstLine="210"/>
    </w:pPr>
    <w:rPr>
      <w:sz w:val="24"/>
      <w:szCs w:val="24"/>
    </w:rPr>
  </w:style>
  <w:style w:type="character" w:customStyle="1" w:styleId="afffffb">
    <w:name w:val="Красная строка Знак"/>
    <w:link w:val="afffffa"/>
    <w:locked/>
    <w:rsid w:val="00AF002A"/>
    <w:rPr>
      <w:rFonts w:cs="Times New Roman"/>
      <w:sz w:val="24"/>
      <w:szCs w:val="24"/>
    </w:rPr>
  </w:style>
  <w:style w:type="paragraph" w:customStyle="1" w:styleId="13">
    <w:name w:val="Стиль1"/>
    <w:basedOn w:val="a"/>
    <w:rsid w:val="00AF002A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Cell">
    <w:name w:val="ConsCell"/>
    <w:rsid w:val="00AF002A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AF002A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AF002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AF002A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AF002A"/>
  </w:style>
  <w:style w:type="character" w:customStyle="1" w:styleId="afffffe">
    <w:name w:val="Текст концевой сноски Знак"/>
    <w:link w:val="afffffd"/>
    <w:locked/>
    <w:rsid w:val="00AF002A"/>
    <w:rPr>
      <w:rFonts w:cs="Times New Roman"/>
    </w:rPr>
  </w:style>
  <w:style w:type="paragraph" w:styleId="affffff">
    <w:name w:val="No Spacing"/>
    <w:qFormat/>
    <w:rsid w:val="00AF002A"/>
    <w:rPr>
      <w:rFonts w:ascii="Calibri" w:hAnsi="Calibri"/>
      <w:sz w:val="22"/>
      <w:szCs w:val="22"/>
    </w:rPr>
  </w:style>
  <w:style w:type="character" w:styleId="affffff0">
    <w:name w:val="endnote reference"/>
    <w:rsid w:val="00AF002A"/>
    <w:rPr>
      <w:rFonts w:cs="Times New Roman"/>
      <w:vertAlign w:val="superscript"/>
    </w:rPr>
  </w:style>
  <w:style w:type="paragraph" w:styleId="affffff1">
    <w:name w:val="Document Map"/>
    <w:basedOn w:val="a"/>
    <w:link w:val="affffff2"/>
    <w:rsid w:val="00AF002A"/>
    <w:pPr>
      <w:shd w:val="clear" w:color="auto" w:fill="000080"/>
    </w:pPr>
    <w:rPr>
      <w:rFonts w:ascii="Tahoma" w:hAnsi="Tahoma"/>
    </w:rPr>
  </w:style>
  <w:style w:type="character" w:customStyle="1" w:styleId="affffff2">
    <w:name w:val="Схема документа Знак"/>
    <w:link w:val="affffff1"/>
    <w:locked/>
    <w:rsid w:val="00AF002A"/>
    <w:rPr>
      <w:rFonts w:ascii="Tahoma" w:hAnsi="Tahoma" w:cs="Times New Roman"/>
      <w:shd w:val="clear" w:color="auto" w:fill="000080"/>
    </w:rPr>
  </w:style>
  <w:style w:type="paragraph" w:customStyle="1" w:styleId="27">
    <w:name w:val="Знак Знак Знак Знак2"/>
    <w:basedOn w:val="a"/>
    <w:rsid w:val="00AF002A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AF002A"/>
    <w:pPr>
      <w:spacing w:after="120" w:line="336" w:lineRule="auto"/>
      <w:ind w:firstLine="567"/>
      <w:jc w:val="both"/>
    </w:pPr>
    <w:rPr>
      <w:sz w:val="24"/>
    </w:rPr>
  </w:style>
  <w:style w:type="character" w:customStyle="1" w:styleId="apple-style-span">
    <w:name w:val="apple-style-span"/>
    <w:rsid w:val="00AF002A"/>
  </w:style>
  <w:style w:type="character" w:styleId="affffff3">
    <w:name w:val="Emphasis"/>
    <w:qFormat/>
    <w:rsid w:val="00AF002A"/>
    <w:rPr>
      <w:rFonts w:cs="Times New Roman"/>
      <w:i/>
    </w:rPr>
  </w:style>
  <w:style w:type="paragraph" w:styleId="affffff4">
    <w:name w:val="List Bullet"/>
    <w:basedOn w:val="afffffa"/>
    <w:rsid w:val="00AF002A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4">
    <w:name w:val="Текст концевой сноски Знак1"/>
    <w:semiHidden/>
    <w:rsid w:val="00AF002A"/>
    <w:rPr>
      <w:rFonts w:ascii="Arial" w:hAnsi="Arial"/>
      <w:sz w:val="20"/>
    </w:rPr>
  </w:style>
  <w:style w:type="paragraph" w:customStyle="1" w:styleId="15">
    <w:name w:val="Знак1"/>
    <w:basedOn w:val="a"/>
    <w:rsid w:val="00AF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nformat">
    <w:name w:val="ConsNonformat"/>
    <w:rsid w:val="00B80118"/>
    <w:pPr>
      <w:widowControl w:val="0"/>
      <w:snapToGrid w:val="0"/>
      <w:ind w:right="19772"/>
    </w:pPr>
    <w:rPr>
      <w:rFonts w:ascii="Courier New" w:hAnsi="Courier New" w:cs="Courier New"/>
    </w:rPr>
  </w:style>
  <w:style w:type="paragraph" w:customStyle="1" w:styleId="CharChar1CharChar1CharChar">
    <w:name w:val="Char Char Знак Знак1 Char Char1 Знак Знак Char Char"/>
    <w:basedOn w:val="a"/>
    <w:rsid w:val="00475D8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 Знак"/>
    <w:basedOn w:val="a"/>
    <w:rsid w:val="0072581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"/>
    <w:rsid w:val="001219E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11">
    <w:name w:val="Знак Знак21"/>
    <w:locked/>
    <w:rsid w:val="00AF0366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0">
    <w:name w:val="Знак Знак20"/>
    <w:semiHidden/>
    <w:locked/>
    <w:rsid w:val="00AF0366"/>
    <w:rPr>
      <w:rFonts w:ascii="Cambria" w:hAnsi="Cambria"/>
      <w:b/>
      <w:bCs/>
      <w:i/>
      <w:iCs/>
      <w:sz w:val="28"/>
      <w:szCs w:val="28"/>
      <w:lang w:val="ru-RU" w:eastAsia="en-US" w:bidi="ar-SA"/>
    </w:rPr>
  </w:style>
  <w:style w:type="character" w:customStyle="1" w:styleId="19">
    <w:name w:val="Знак Знак19"/>
    <w:rsid w:val="00AF0366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8">
    <w:name w:val="Знак Знак18"/>
    <w:semiHidden/>
    <w:locked/>
    <w:rsid w:val="00AF0366"/>
    <w:rPr>
      <w:rFonts w:ascii="Cambria" w:hAnsi="Cambria"/>
      <w:b/>
      <w:bCs/>
      <w:i/>
      <w:iCs/>
      <w:color w:val="4F81BD"/>
      <w:lang w:val="ru-RU" w:eastAsia="en-US" w:bidi="ar-SA"/>
    </w:rPr>
  </w:style>
  <w:style w:type="character" w:customStyle="1" w:styleId="17">
    <w:name w:val="Знак Знак17"/>
    <w:rsid w:val="00AF0366"/>
    <w:rPr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AF0366"/>
    <w:rPr>
      <w:b/>
      <w:bCs/>
      <w:sz w:val="24"/>
      <w:szCs w:val="24"/>
      <w:lang w:val="ru-RU" w:eastAsia="ar-SA" w:bidi="ar-SA"/>
    </w:rPr>
  </w:style>
  <w:style w:type="character" w:customStyle="1" w:styleId="150">
    <w:name w:val="Знак Знак15"/>
    <w:rsid w:val="00AF0366"/>
    <w:rPr>
      <w:b/>
      <w:bCs/>
      <w:i/>
      <w:iCs/>
      <w:color w:val="FF0000"/>
      <w:sz w:val="24"/>
      <w:szCs w:val="24"/>
      <w:lang w:val="ru-RU" w:eastAsia="ar-SA" w:bidi="ar-SA"/>
    </w:rPr>
  </w:style>
  <w:style w:type="character" w:customStyle="1" w:styleId="140">
    <w:name w:val="Знак Знак14"/>
    <w:locked/>
    <w:rsid w:val="00AF0366"/>
    <w:rPr>
      <w:rFonts w:ascii="Cambria" w:hAnsi="Cambria"/>
      <w:color w:val="404040"/>
      <w:lang w:val="ru-RU" w:eastAsia="en-US" w:bidi="ar-SA"/>
    </w:rPr>
  </w:style>
  <w:style w:type="character" w:customStyle="1" w:styleId="130">
    <w:name w:val="Знак Знак13"/>
    <w:rsid w:val="00AF0366"/>
    <w:rPr>
      <w:b/>
      <w:bCs/>
      <w:sz w:val="28"/>
      <w:szCs w:val="24"/>
      <w:lang w:val="ru-RU" w:eastAsia="ar-SA" w:bidi="ar-SA"/>
    </w:rPr>
  </w:style>
  <w:style w:type="paragraph" w:styleId="34">
    <w:name w:val="Body Text Indent 3"/>
    <w:basedOn w:val="a"/>
    <w:link w:val="35"/>
    <w:rsid w:val="00AF0366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  <w:lang w:eastAsia="en-US"/>
    </w:rPr>
  </w:style>
  <w:style w:type="character" w:customStyle="1" w:styleId="35">
    <w:name w:val="Основной текст с отступом 3 Знак"/>
    <w:basedOn w:val="a0"/>
    <w:link w:val="34"/>
    <w:rsid w:val="00AF0366"/>
    <w:rPr>
      <w:rFonts w:eastAsia="Calibri"/>
      <w:sz w:val="28"/>
      <w:szCs w:val="28"/>
      <w:lang w:eastAsia="en-US"/>
    </w:rPr>
  </w:style>
  <w:style w:type="character" w:customStyle="1" w:styleId="120">
    <w:name w:val="Знак Знак12"/>
    <w:locked/>
    <w:rsid w:val="00AF0366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10">
    <w:name w:val="Знак Знак11"/>
    <w:locked/>
    <w:rsid w:val="00AF0366"/>
    <w:rPr>
      <w:b/>
      <w:bCs/>
      <w:sz w:val="28"/>
      <w:szCs w:val="24"/>
      <w:lang w:val="ru-RU" w:eastAsia="ru-RU" w:bidi="ar-SA"/>
    </w:rPr>
  </w:style>
  <w:style w:type="character" w:customStyle="1" w:styleId="100">
    <w:name w:val="Знак Знак10"/>
    <w:locked/>
    <w:rsid w:val="00AF0366"/>
    <w:rPr>
      <w:sz w:val="28"/>
      <w:szCs w:val="24"/>
      <w:lang w:val="ru-RU" w:eastAsia="ru-RU" w:bidi="ar-SA"/>
    </w:rPr>
  </w:style>
  <w:style w:type="character" w:customStyle="1" w:styleId="91">
    <w:name w:val="Знак Знак9"/>
    <w:locked/>
    <w:rsid w:val="00AF0366"/>
    <w:rPr>
      <w:rFonts w:ascii="Courier New" w:eastAsia="Calibri" w:hAnsi="Courier New" w:cs="Courier New"/>
      <w:lang w:val="ru-RU" w:eastAsia="ru-RU" w:bidi="ar-SA"/>
    </w:rPr>
  </w:style>
  <w:style w:type="character" w:customStyle="1" w:styleId="82">
    <w:name w:val="Знак Знак8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71">
    <w:name w:val="Знак Знак7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61">
    <w:name w:val="Знак Знак6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51">
    <w:name w:val="Знак Знак5"/>
    <w:locked/>
    <w:rsid w:val="00AF0366"/>
    <w:rPr>
      <w:rFonts w:ascii="Calibri" w:eastAsia="Calibri" w:hAnsi="Calibri"/>
      <w:lang w:val="ru-RU" w:eastAsia="en-US" w:bidi="ar-SA"/>
    </w:rPr>
  </w:style>
  <w:style w:type="character" w:customStyle="1" w:styleId="41">
    <w:name w:val="Знак Знак4"/>
    <w:rsid w:val="00AF0366"/>
    <w:rPr>
      <w:iCs/>
      <w:sz w:val="28"/>
      <w:szCs w:val="28"/>
      <w:lang w:val="ru-RU" w:eastAsia="ru-RU" w:bidi="ar-SA"/>
    </w:rPr>
  </w:style>
  <w:style w:type="character" w:customStyle="1" w:styleId="36">
    <w:name w:val="Знак Знак3"/>
    <w:rsid w:val="00AF0366"/>
    <w:rPr>
      <w:sz w:val="16"/>
      <w:szCs w:val="16"/>
      <w:lang w:val="ru-RU" w:eastAsia="ru-RU" w:bidi="ar-SA"/>
    </w:rPr>
  </w:style>
  <w:style w:type="character" w:customStyle="1" w:styleId="28">
    <w:name w:val="Знак Знак2"/>
    <w:basedOn w:val="100"/>
    <w:semiHidden/>
    <w:rsid w:val="00AF0366"/>
  </w:style>
  <w:style w:type="character" w:customStyle="1" w:styleId="1a">
    <w:name w:val="Знак Знак1"/>
    <w:semiHidden/>
    <w:rsid w:val="00AF0366"/>
    <w:rPr>
      <w:lang w:bidi="ar-SA"/>
    </w:rPr>
  </w:style>
  <w:style w:type="character" w:customStyle="1" w:styleId="affffff6">
    <w:name w:val="Знак Знак"/>
    <w:rsid w:val="00AF0366"/>
    <w:rPr>
      <w:rFonts w:ascii="Tahoma" w:hAnsi="Tahoma"/>
      <w:lang w:val="ru-RU" w:eastAsia="ru-RU" w:bidi="ar-SA"/>
    </w:rPr>
  </w:style>
  <w:style w:type="character" w:styleId="affffff7">
    <w:name w:val="FollowedHyperlink"/>
    <w:rsid w:val="00AF0366"/>
    <w:rPr>
      <w:color w:val="800080"/>
      <w:u w:val="single"/>
    </w:rPr>
  </w:style>
  <w:style w:type="paragraph" w:customStyle="1" w:styleId="29">
    <w:name w:val="Абзац списка2"/>
    <w:basedOn w:val="a"/>
    <w:rsid w:val="00AF0366"/>
    <w:pPr>
      <w:ind w:left="720" w:firstLine="709"/>
      <w:contextualSpacing/>
      <w:jc w:val="both"/>
    </w:pPr>
    <w:rPr>
      <w:rFonts w:ascii="Calibri" w:hAnsi="Calibri"/>
      <w:lang w:eastAsia="en-US"/>
    </w:rPr>
  </w:style>
  <w:style w:type="paragraph" w:customStyle="1" w:styleId="1b">
    <w:name w:val="Без интервала1"/>
    <w:rsid w:val="00AF0366"/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AF0366"/>
    <w:rPr>
      <w:rFonts w:ascii="Calibri" w:hAnsi="Calibri" w:cs="Calibri"/>
    </w:rPr>
  </w:style>
  <w:style w:type="character" w:customStyle="1" w:styleId="affffff8">
    <w:name w:val="Основной текст_"/>
    <w:link w:val="2a"/>
    <w:uiPriority w:val="99"/>
    <w:rsid w:val="00AF0366"/>
    <w:rPr>
      <w:sz w:val="26"/>
      <w:szCs w:val="26"/>
      <w:shd w:val="clear" w:color="auto" w:fill="FFFFFF"/>
    </w:rPr>
  </w:style>
  <w:style w:type="paragraph" w:customStyle="1" w:styleId="2a">
    <w:name w:val="Основной текст2"/>
    <w:basedOn w:val="a"/>
    <w:link w:val="affffff8"/>
    <w:uiPriority w:val="99"/>
    <w:rsid w:val="00AF0366"/>
    <w:pPr>
      <w:widowControl w:val="0"/>
      <w:shd w:val="clear" w:color="auto" w:fill="FFFFFF"/>
      <w:spacing w:before="360" w:after="360" w:line="0" w:lineRule="atLeast"/>
      <w:ind w:hanging="580"/>
    </w:pPr>
    <w:rPr>
      <w:sz w:val="26"/>
      <w:szCs w:val="26"/>
    </w:rPr>
  </w:style>
  <w:style w:type="paragraph" w:customStyle="1" w:styleId="formattexttopleveltext">
    <w:name w:val="formattext toplevel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F0366"/>
    <w:pPr>
      <w:spacing w:before="100" w:beforeAutospacing="1" w:after="100" w:afterAutospacing="1"/>
    </w:pPr>
    <w:rPr>
      <w:sz w:val="24"/>
      <w:szCs w:val="24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rsid w:val="00AF036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8D0B-1CF2-40D8-8406-F06653E2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16</Pages>
  <Words>3658</Words>
  <Characters>20857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24467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Пресс-служба  Губернатора РО</dc:creator>
  <cp:lastModifiedBy>User</cp:lastModifiedBy>
  <cp:revision>59</cp:revision>
  <cp:lastPrinted>2022-10-10T12:45:00Z</cp:lastPrinted>
  <dcterms:created xsi:type="dcterms:W3CDTF">2021-08-13T10:00:00Z</dcterms:created>
  <dcterms:modified xsi:type="dcterms:W3CDTF">2022-10-10T12:45:00Z</dcterms:modified>
</cp:coreProperties>
</file>